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CD06C" w14:textId="77777777" w:rsidR="00893F75" w:rsidRDefault="00893F75">
      <w:pPr>
        <w:pStyle w:val="BodyText"/>
        <w:spacing w:before="6"/>
        <w:rPr>
          <w:rFonts w:ascii="Times New Roman"/>
          <w:sz w:val="6"/>
        </w:rPr>
      </w:pPr>
    </w:p>
    <w:p w14:paraId="368480CC" w14:textId="77777777" w:rsidR="00893F75" w:rsidRDefault="00000000">
      <w:pPr>
        <w:tabs>
          <w:tab w:val="left" w:pos="11833"/>
          <w:tab w:val="left" w:pos="13162"/>
        </w:tabs>
        <w:ind w:left="94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2460536" wp14:editId="3342D5A4">
            <wp:extent cx="1130858" cy="51206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260AB312" wp14:editId="03847FC0">
            <wp:extent cx="550776" cy="52844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6" cy="5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4"/>
          <w:sz w:val="20"/>
        </w:rPr>
        <w:drawing>
          <wp:inline distT="0" distB="0" distL="0" distR="0" wp14:anchorId="0D25A3CC" wp14:editId="780981AD">
            <wp:extent cx="1097718" cy="37385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18" cy="3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E97B" w14:textId="77777777" w:rsidR="00893F75" w:rsidRDefault="00000000">
      <w:pPr>
        <w:pStyle w:val="BodyText"/>
        <w:spacing w:before="5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FC0CF5F" wp14:editId="42E03D5D">
                <wp:simplePos x="0" y="0"/>
                <wp:positionH relativeFrom="page">
                  <wp:posOffset>4597903</wp:posOffset>
                </wp:positionH>
                <wp:positionV relativeFrom="paragraph">
                  <wp:posOffset>198546</wp:posOffset>
                </wp:positionV>
                <wp:extent cx="3649979" cy="121348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9979" cy="1213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98E50" w14:textId="77777777" w:rsidR="00893F75" w:rsidRDefault="00893F75">
                            <w:pPr>
                              <w:pStyle w:val="BodyText"/>
                              <w:spacing w:before="44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EF5766A" w14:textId="77777777" w:rsidR="00893F75" w:rsidRDefault="00000000">
                            <w:pPr>
                              <w:spacing w:line="211" w:lineRule="auto"/>
                              <w:ind w:left="582" w:right="74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674EA7"/>
                                <w:sz w:val="25"/>
                              </w:rPr>
                              <w:t>本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资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源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汇总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了安大略省各社区住房支持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项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目，可能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对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性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别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暴力（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674EA7"/>
                                <w:sz w:val="25"/>
                              </w:rPr>
                              <w:t>GBV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）幸存者及其子女有所帮助。您可以</w:t>
                            </w:r>
                            <w:r>
                              <w:rPr>
                                <w:rFonts w:ascii="SimSun" w:eastAsia="SimSun"/>
                                <w:color w:val="674EA7"/>
                                <w:sz w:val="25"/>
                              </w:rPr>
                              <w:t>获</w:t>
                            </w:r>
                            <w:r>
                              <w:rPr>
                                <w:color w:val="674EA7"/>
                                <w:spacing w:val="-3"/>
                                <w:sz w:val="25"/>
                              </w:rPr>
                              <w:t>得的支持会因</w:t>
                            </w:r>
                            <w:r>
                              <w:rPr>
                                <w:color w:val="674EA7"/>
                                <w:sz w:val="25"/>
                              </w:rPr>
                              <w:t>居住地而异。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0CF5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62.05pt;margin-top:15.65pt;width:287.4pt;height:95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MUlgEAABwDAAAOAAAAZHJzL2Uyb0RvYy54bWysUsGO0zAQvSPxD5bv1G13WbZR0xWwAiGt&#10;AGnhA1zHbiJij5lxm/TvGbtpi+CGuNhjz/j5vTezfhh9Lw4WqYNQy8VsLoUNBpou7Gr5/duHV/dS&#10;UNKh0T0EW8ujJfmwefliPcTKLqGFvrEoGCRQNcRatinFSikyrfWaZhBt4KQD9DrxEXeqQT0wuu/V&#10;cj6/UwNgExGMJeLbx1NSbgq+c9akL86RTaKvJXNLZcWybvOqNmtd7VDHtjMTDf0PLLzuAn96gXrU&#10;SYs9dn9B+c4gELg0M+AVONcZWzSwmsX8DzXPrY62aGFzKF5sov8Haz4fnuNXFGl8ByM3sIig+ATm&#10;B7E3aohUTTXZU6qIq7PQ0aHPO0sQ/JC9PV78tGMShi9v7m5XqzcrKQznFsvFze396+y4uj6PSOmj&#10;BS9yUEvkhhUK+vBE6VR6LpnYnAhkKmncjlySwy00R1YxcCNrST/3Gq0U/afATuWunwM8B9tzgKl/&#10;D2U2spgAb/cJXFd+vuJOP3MLCvdpXHKPfz+XqutQb34BAAD//wMAUEsDBBQABgAIAAAAIQAFRfYV&#10;4AAAAAsBAAAPAAAAZHJzL2Rvd25yZXYueG1sTI/BTsMwEETvSPyDtUjcqBO3Kk2IU1UITkiINBw4&#10;OvE2sRqvQ+y24e9xT3BczdPM22I724GdcfLGkYR0kQBDap021En4rF8fNsB8UKTV4Agl/KCHbXl7&#10;U6hcuwtVeN6HjsUS8rmS0Icw5pz7tker/MKNSDE7uMmqEM+p43pSl1huBy6SZM2tMhQXejXic4/t&#10;cX+yEnZfVL2Y7/fmozpUpq6zhN7WRynv7+bdE7CAc/iD4aof1aGMTo07kfZskPAoVmlEJSzTJbAr&#10;ILJNBqyRIIRYAS8L/v+H8hcAAP//AwBQSwECLQAUAAYACAAAACEAtoM4kv4AAADhAQAAEwAAAAAA&#10;AAAAAAAAAAAAAAAAW0NvbnRlbnRfVHlwZXNdLnhtbFBLAQItABQABgAIAAAAIQA4/SH/1gAAAJQB&#10;AAALAAAAAAAAAAAAAAAAAC8BAABfcmVscy8ucmVsc1BLAQItABQABgAIAAAAIQBQCqMUlgEAABwD&#10;AAAOAAAAAAAAAAAAAAAAAC4CAABkcnMvZTJvRG9jLnhtbFBLAQItABQABgAIAAAAIQAFRfYV4AAA&#10;AAsBAAAPAAAAAAAAAAAAAAAAAPADAABkcnMvZG93bnJldi54bWxQSwUGAAAAAAQABADzAAAA/QQA&#10;AAAA&#10;" filled="f" stroked="f">
                <v:textbox inset="0,0,0,0">
                  <w:txbxContent>
                    <w:p w14:paraId="55998E50" w14:textId="77777777" w:rsidR="00893F75" w:rsidRDefault="00893F75">
                      <w:pPr>
                        <w:pStyle w:val="BodyText"/>
                        <w:spacing w:before="44"/>
                        <w:rPr>
                          <w:rFonts w:ascii="Times New Roman"/>
                          <w:sz w:val="25"/>
                        </w:rPr>
                      </w:pPr>
                    </w:p>
                    <w:p w14:paraId="7EF5766A" w14:textId="77777777" w:rsidR="00893F75" w:rsidRDefault="00000000">
                      <w:pPr>
                        <w:spacing w:line="211" w:lineRule="auto"/>
                        <w:ind w:left="582" w:right="747"/>
                        <w:rPr>
                          <w:sz w:val="25"/>
                        </w:rPr>
                      </w:pPr>
                      <w:r>
                        <w:rPr>
                          <w:color w:val="674EA7"/>
                          <w:sz w:val="25"/>
                        </w:rPr>
                        <w:t>本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资</w:t>
                      </w:r>
                      <w:r>
                        <w:rPr>
                          <w:color w:val="674EA7"/>
                          <w:sz w:val="25"/>
                        </w:rPr>
                        <w:t>源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汇总</w:t>
                      </w:r>
                      <w:r>
                        <w:rPr>
                          <w:color w:val="674EA7"/>
                          <w:sz w:val="25"/>
                        </w:rPr>
                        <w:t>了安大略省各社区住房支持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项</w:t>
                      </w:r>
                      <w:r>
                        <w:rPr>
                          <w:color w:val="674EA7"/>
                          <w:sz w:val="25"/>
                        </w:rPr>
                        <w:t>目，可能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对</w:t>
                      </w:r>
                      <w:r>
                        <w:rPr>
                          <w:color w:val="674EA7"/>
                          <w:sz w:val="25"/>
                        </w:rPr>
                        <w:t>性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别</w:t>
                      </w:r>
                      <w:r>
                        <w:rPr>
                          <w:color w:val="674EA7"/>
                          <w:sz w:val="25"/>
                        </w:rPr>
                        <w:t>暴力（</w:t>
                      </w:r>
                      <w:r>
                        <w:rPr>
                          <w:rFonts w:ascii="Arial" w:eastAsia="Arial"/>
                          <w:b/>
                          <w:color w:val="674EA7"/>
                          <w:sz w:val="25"/>
                        </w:rPr>
                        <w:t>GBV</w:t>
                      </w:r>
                      <w:r>
                        <w:rPr>
                          <w:color w:val="674EA7"/>
                          <w:sz w:val="25"/>
                        </w:rPr>
                        <w:t>）幸存者及其子女有所帮助。您可以</w:t>
                      </w:r>
                      <w:r>
                        <w:rPr>
                          <w:rFonts w:ascii="SimSun" w:eastAsia="SimSun"/>
                          <w:color w:val="674EA7"/>
                          <w:sz w:val="25"/>
                        </w:rPr>
                        <w:t>获</w:t>
                      </w:r>
                      <w:r>
                        <w:rPr>
                          <w:color w:val="674EA7"/>
                          <w:spacing w:val="-3"/>
                          <w:sz w:val="25"/>
                        </w:rPr>
                        <w:t>得的支持会因</w:t>
                      </w:r>
                      <w:r>
                        <w:rPr>
                          <w:color w:val="674EA7"/>
                          <w:sz w:val="25"/>
                        </w:rPr>
                        <w:t>居住地而异。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02BF38" w14:textId="77777777" w:rsidR="00893F75" w:rsidRDefault="00000000">
      <w:pPr>
        <w:spacing w:before="22"/>
        <w:ind w:left="3923"/>
        <w:jc w:val="center"/>
        <w:rPr>
          <w:sz w:val="26"/>
        </w:rPr>
      </w:pPr>
      <w:r>
        <w:rPr>
          <w:color w:val="351C75"/>
          <w:spacing w:val="-8"/>
          <w:sz w:val="26"/>
        </w:rPr>
        <w:t>小提示</w:t>
      </w:r>
    </w:p>
    <w:p w14:paraId="606E8F46" w14:textId="77777777" w:rsidR="00893F75" w:rsidRDefault="00893F75">
      <w:pPr>
        <w:pStyle w:val="BodyText"/>
        <w:spacing w:before="72"/>
        <w:rPr>
          <w:sz w:val="26"/>
        </w:rPr>
      </w:pPr>
    </w:p>
    <w:p w14:paraId="0C7B58A9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line="211" w:lineRule="auto"/>
        <w:ind w:right="1262"/>
        <w:rPr>
          <w:sz w:val="24"/>
        </w:rPr>
      </w:pPr>
      <w:r>
        <w:rPr>
          <w:noProof/>
        </w:rPr>
        <w:drawing>
          <wp:anchor distT="0" distB="0" distL="0" distR="0" simplePos="0" relativeHeight="487453184" behindDoc="1" locked="0" layoutInCell="1" allowOverlap="1" wp14:anchorId="2F9EE810" wp14:editId="7E396807">
            <wp:simplePos x="0" y="0"/>
            <wp:positionH relativeFrom="page">
              <wp:posOffset>5630291</wp:posOffset>
            </wp:positionH>
            <wp:positionV relativeFrom="paragraph">
              <wp:posOffset>-980108</wp:posOffset>
            </wp:positionV>
            <wp:extent cx="1384108" cy="138410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08" cy="138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7B58D9E9" wp14:editId="1AACCC23">
            <wp:simplePos x="0" y="0"/>
            <wp:positionH relativeFrom="page">
              <wp:posOffset>1213478</wp:posOffset>
            </wp:positionH>
            <wp:positionV relativeFrom="paragraph">
              <wp:posOffset>-2487465</wp:posOffset>
            </wp:positionV>
            <wp:extent cx="2607069" cy="258811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069" cy="2588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7220245E" wp14:editId="56201931">
            <wp:simplePos x="0" y="0"/>
            <wp:positionH relativeFrom="page">
              <wp:posOffset>4597903</wp:posOffset>
            </wp:positionH>
            <wp:positionV relativeFrom="paragraph">
              <wp:posOffset>-1702182</wp:posOffset>
            </wp:positionV>
            <wp:extent cx="3649860" cy="121323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860" cy="12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如果您是暴力或虐待的幸存者，我</w:t>
      </w:r>
      <w:r>
        <w:rPr>
          <w:rFonts w:ascii="SimSun" w:eastAsia="SimSun" w:hAnsi="SimSun"/>
          <w:spacing w:val="-2"/>
          <w:sz w:val="24"/>
        </w:rPr>
        <w:t>们</w:t>
      </w:r>
      <w:r>
        <w:rPr>
          <w:spacing w:val="-2"/>
          <w:sz w:val="24"/>
        </w:rPr>
        <w:t>可以</w:t>
      </w:r>
      <w:r>
        <w:rPr>
          <w:rFonts w:ascii="SimSun" w:eastAsia="SimSun" w:hAnsi="SimSun"/>
          <w:spacing w:val="-2"/>
          <w:sz w:val="24"/>
        </w:rPr>
        <w:t>协</w:t>
      </w:r>
      <w:r>
        <w:rPr>
          <w:spacing w:val="-2"/>
          <w:sz w:val="24"/>
        </w:rPr>
        <w:t>助您了解安大略省的住房系</w:t>
      </w:r>
      <w:r>
        <w:rPr>
          <w:rFonts w:ascii="SimSun" w:eastAsia="SimSun" w:hAnsi="SimSun"/>
          <w:spacing w:val="-2"/>
          <w:sz w:val="24"/>
        </w:rPr>
        <w:t>统。访问</w:t>
      </w:r>
      <w:r>
        <w:fldChar w:fldCharType="begin"/>
      </w:r>
      <w:r>
        <w:instrText>HYPERLINK "http://www.mulberryfinder.ca/" \h</w:instrText>
      </w:r>
      <w:r>
        <w:fldChar w:fldCharType="separate"/>
      </w:r>
      <w:r>
        <w:rPr>
          <w:rFonts w:ascii="Arial" w:eastAsia="Arial" w:hAnsi="Arial"/>
          <w:spacing w:val="-2"/>
          <w:sz w:val="24"/>
          <w:u w:val="single"/>
        </w:rPr>
        <w:t>mulberryfinder.ca</w:t>
      </w:r>
      <w:r>
        <w:rPr>
          <w:rFonts w:ascii="Arial" w:eastAsia="Arial" w:hAnsi="Arial"/>
          <w:spacing w:val="-2"/>
          <w:sz w:val="24"/>
          <w:u w:val="single"/>
        </w:rPr>
        <w:fldChar w:fldCharType="end"/>
      </w:r>
      <w:r>
        <w:rPr>
          <w:rFonts w:ascii="SimSun" w:eastAsia="SimSun" w:hAnsi="SimSun"/>
          <w:spacing w:val="-2"/>
          <w:sz w:val="24"/>
        </w:rPr>
        <w:t>查询</w:t>
      </w:r>
      <w:r>
        <w:rPr>
          <w:spacing w:val="-2"/>
          <w:sz w:val="24"/>
        </w:rPr>
        <w:t>安大略省的</w:t>
      </w:r>
      <w:r>
        <w:rPr>
          <w:rFonts w:ascii="SimSun" w:eastAsia="SimSun" w:hAnsi="SimSun"/>
          <w:spacing w:val="-2"/>
          <w:sz w:val="24"/>
        </w:rPr>
        <w:t>过</w:t>
      </w:r>
      <w:r>
        <w:rPr>
          <w:spacing w:val="-2"/>
          <w:sz w:val="24"/>
        </w:rPr>
        <w:t>渡及住房支持</w:t>
      </w:r>
      <w:r>
        <w:rPr>
          <w:rFonts w:ascii="SimSun" w:eastAsia="SimSun" w:hAnsi="SimSun"/>
          <w:spacing w:val="-2"/>
          <w:sz w:val="24"/>
        </w:rPr>
        <w:t>计</w:t>
      </w:r>
      <w:r>
        <w:rPr>
          <w:spacing w:val="-2"/>
          <w:sz w:val="24"/>
        </w:rPr>
        <w:t>划（</w:t>
      </w:r>
      <w:r>
        <w:rPr>
          <w:rFonts w:ascii="Arial" w:eastAsia="Arial" w:hAnsi="Arial"/>
          <w:spacing w:val="-2"/>
          <w:sz w:val="24"/>
        </w:rPr>
        <w:t>THSP</w:t>
      </w:r>
      <w:r>
        <w:rPr>
          <w:spacing w:val="-2"/>
          <w:sz w:val="24"/>
        </w:rPr>
        <w:t>）或性</w:t>
      </w:r>
      <w:r>
        <w:rPr>
          <w:rFonts w:ascii="SimSun" w:eastAsia="SimSun" w:hAnsi="SimSun"/>
          <w:spacing w:val="-2"/>
          <w:sz w:val="24"/>
        </w:rPr>
        <w:t>别</w:t>
      </w:r>
      <w:r>
        <w:rPr>
          <w:spacing w:val="-2"/>
          <w:sz w:val="24"/>
        </w:rPr>
        <w:t>暴力庇</w:t>
      </w:r>
      <w:r>
        <w:rPr>
          <w:rFonts w:ascii="SimSun" w:eastAsia="SimSun" w:hAnsi="SimSun"/>
          <w:spacing w:val="-2"/>
          <w:sz w:val="24"/>
        </w:rPr>
        <w:t>护</w:t>
      </w:r>
      <w:r>
        <w:rPr>
          <w:spacing w:val="-2"/>
          <w:sz w:val="24"/>
        </w:rPr>
        <w:t>所。了解有关</w:t>
      </w:r>
      <w:r>
        <w:rPr>
          <w:rFonts w:ascii="SimSun" w:eastAsia="SimSun" w:hAnsi="SimSun"/>
          <w:spacing w:val="-2"/>
          <w:sz w:val="24"/>
        </w:rPr>
        <w:t>过</w:t>
      </w:r>
      <w:r>
        <w:rPr>
          <w:spacing w:val="-2"/>
          <w:sz w:val="24"/>
        </w:rPr>
        <w:t>渡支持的更多信息：</w:t>
      </w:r>
      <w:hyperlink r:id="rId13">
        <w:r>
          <w:rPr>
            <w:rFonts w:ascii="Arial" w:eastAsia="Arial" w:hAnsi="Arial"/>
            <w:spacing w:val="-2"/>
            <w:sz w:val="24"/>
            <w:u w:val="single"/>
          </w:rPr>
          <w:t>bit.ly/</w:t>
        </w:r>
        <w:proofErr w:type="spellStart"/>
        <w:r>
          <w:rPr>
            <w:rFonts w:ascii="Arial" w:eastAsia="Arial" w:hAnsi="Arial"/>
            <w:spacing w:val="-2"/>
            <w:sz w:val="24"/>
            <w:u w:val="single"/>
          </w:rPr>
          <w:t>UnderstandingTHSPEnglish</w:t>
        </w:r>
        <w:proofErr w:type="spellEnd"/>
      </w:hyperlink>
      <w:r>
        <w:rPr>
          <w:spacing w:val="-2"/>
          <w:sz w:val="24"/>
        </w:rPr>
        <w:t>。</w:t>
      </w:r>
    </w:p>
    <w:p w14:paraId="7304F1E8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before="3" w:line="211" w:lineRule="auto"/>
        <w:ind w:right="1183"/>
        <w:rPr>
          <w:sz w:val="24"/>
        </w:rPr>
      </w:pPr>
      <w:r>
        <w:rPr>
          <w:sz w:val="24"/>
        </w:rPr>
        <w:t>在安大略省，虐待和暴力的幸存者可以</w:t>
      </w:r>
      <w:r>
        <w:rPr>
          <w:rFonts w:ascii="SimSun" w:eastAsia="SimSun" w:hAnsi="SimSun"/>
          <w:sz w:val="24"/>
        </w:rPr>
        <w:t>获</w:t>
      </w:r>
      <w:r>
        <w:rPr>
          <w:sz w:val="24"/>
        </w:rPr>
        <w:t>得与住房</w:t>
      </w:r>
      <w:r>
        <w:rPr>
          <w:rFonts w:ascii="SimSun" w:eastAsia="SimSun" w:hAnsi="SimSun"/>
          <w:sz w:val="24"/>
        </w:rPr>
        <w:t>权</w:t>
      </w:r>
      <w:r>
        <w:rPr>
          <w:sz w:val="24"/>
        </w:rPr>
        <w:t>利相关的法律</w:t>
      </w:r>
      <w:r>
        <w:rPr>
          <w:rFonts w:ascii="SimSun" w:eastAsia="SimSun" w:hAnsi="SimSun"/>
          <w:sz w:val="24"/>
        </w:rPr>
        <w:t>维权。</w:t>
      </w:r>
      <w:r>
        <w:rPr>
          <w:sz w:val="24"/>
        </w:rPr>
        <w:t>安大略省各地均有</w:t>
      </w:r>
      <w:hyperlink r:id="rId14">
        <w:r>
          <w:rPr>
            <w:sz w:val="24"/>
            <w:u w:val="single"/>
          </w:rPr>
          <w:t>法律</w:t>
        </w:r>
        <w:r>
          <w:rPr>
            <w:rFonts w:ascii="SimSun" w:eastAsia="SimSun" w:hAnsi="SimSun"/>
            <w:sz w:val="24"/>
            <w:u w:val="single"/>
          </w:rPr>
          <w:t>诊</w:t>
        </w:r>
        <w:r>
          <w:rPr>
            <w:sz w:val="24"/>
            <w:u w:val="single"/>
          </w:rPr>
          <w:t>所</w:t>
        </w:r>
      </w:hyperlink>
      <w:r>
        <w:rPr>
          <w:spacing w:val="-3"/>
          <w:sz w:val="24"/>
        </w:rPr>
        <w:t>可以提供与以下</w:t>
      </w:r>
      <w:r>
        <w:rPr>
          <w:sz w:val="24"/>
        </w:rPr>
        <w:t>住房支持相关的支持和</w:t>
      </w:r>
      <w:r>
        <w:rPr>
          <w:rFonts w:ascii="SimSun" w:eastAsia="SimSun" w:hAnsi="SimSun"/>
          <w:sz w:val="24"/>
        </w:rPr>
        <w:t>维权。</w:t>
      </w:r>
      <w:r>
        <w:rPr>
          <w:sz w:val="24"/>
        </w:rPr>
        <w:t>在此</w:t>
      </w:r>
      <w:r>
        <w:rPr>
          <w:rFonts w:ascii="SimSun" w:eastAsia="SimSun" w:hAnsi="SimSun"/>
          <w:sz w:val="24"/>
        </w:rPr>
        <w:t>寻</w:t>
      </w:r>
      <w:r>
        <w:rPr>
          <w:sz w:val="24"/>
        </w:rPr>
        <w:t>找法律</w:t>
      </w:r>
      <w:r>
        <w:rPr>
          <w:rFonts w:ascii="SimSun" w:eastAsia="SimSun" w:hAnsi="SimSun"/>
          <w:sz w:val="24"/>
        </w:rPr>
        <w:t>诊</w:t>
      </w:r>
      <w:r>
        <w:rPr>
          <w:sz w:val="24"/>
        </w:rPr>
        <w:t>所：</w:t>
      </w:r>
      <w:hyperlink r:id="rId15">
        <w:r>
          <w:rPr>
            <w:rFonts w:ascii="Arial" w:eastAsia="Arial" w:hAnsi="Arial"/>
            <w:sz w:val="24"/>
            <w:u w:val="single"/>
          </w:rPr>
          <w:t>bit.ly/</w:t>
        </w:r>
        <w:proofErr w:type="spellStart"/>
        <w:r>
          <w:rPr>
            <w:rFonts w:ascii="Arial" w:eastAsia="Arial" w:hAnsi="Arial"/>
            <w:sz w:val="24"/>
            <w:u w:val="single"/>
          </w:rPr>
          <w:t>LegalClinicsOntario</w:t>
        </w:r>
        <w:proofErr w:type="spellEnd"/>
        <w:r>
          <w:rPr>
            <w:sz w:val="24"/>
            <w:u w:val="single"/>
          </w:rPr>
          <w:t>。</w:t>
        </w:r>
      </w:hyperlink>
      <w:r>
        <w:rPr>
          <w:sz w:val="24"/>
        </w:rPr>
        <w:t>您必</w:t>
      </w:r>
      <w:r>
        <w:rPr>
          <w:rFonts w:ascii="SimSun" w:eastAsia="SimSun" w:hAnsi="SimSun"/>
          <w:sz w:val="24"/>
        </w:rPr>
        <w:t>须</w:t>
      </w:r>
      <w:r>
        <w:rPr>
          <w:sz w:val="24"/>
        </w:rPr>
        <w:t>居住于法律</w:t>
      </w:r>
      <w:r>
        <w:rPr>
          <w:rFonts w:ascii="SimSun" w:eastAsia="SimSun" w:hAnsi="SimSun"/>
          <w:sz w:val="24"/>
        </w:rPr>
        <w:t>诊</w:t>
      </w:r>
      <w:r>
        <w:rPr>
          <w:sz w:val="24"/>
        </w:rPr>
        <w:t>所所在的地区才能</w:t>
      </w:r>
      <w:r>
        <w:rPr>
          <w:rFonts w:ascii="SimSun" w:eastAsia="SimSun" w:hAnsi="SimSun"/>
          <w:sz w:val="24"/>
        </w:rPr>
        <w:t>获</w:t>
      </w:r>
      <w:r>
        <w:rPr>
          <w:sz w:val="24"/>
        </w:rPr>
        <w:t>得服</w:t>
      </w:r>
      <w:r>
        <w:rPr>
          <w:rFonts w:ascii="SimSun" w:eastAsia="SimSun" w:hAnsi="SimSun"/>
          <w:sz w:val="24"/>
        </w:rPr>
        <w:t>务。</w:t>
      </w:r>
      <w:r>
        <w:rPr>
          <w:sz w:val="24"/>
        </w:rPr>
        <w:t>与以下主</w:t>
      </w:r>
      <w:r>
        <w:rPr>
          <w:rFonts w:ascii="SimSun" w:eastAsia="SimSun" w:hAnsi="SimSun"/>
          <w:sz w:val="24"/>
        </w:rPr>
        <w:t>题</w:t>
      </w:r>
      <w:r>
        <w:rPr>
          <w:sz w:val="24"/>
        </w:rPr>
        <w:t>相关的法律援助或</w:t>
      </w:r>
      <w:r>
        <w:rPr>
          <w:rFonts w:ascii="SimSun" w:eastAsia="SimSun" w:hAnsi="SimSun"/>
          <w:sz w:val="24"/>
        </w:rPr>
        <w:t>许对</w:t>
      </w:r>
      <w:r>
        <w:rPr>
          <w:sz w:val="24"/>
        </w:rPr>
        <w:t>您有所帮助：</w:t>
      </w:r>
    </w:p>
    <w:p w14:paraId="1FC1390F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spacing w:line="269" w:lineRule="exact"/>
        <w:rPr>
          <w:sz w:val="24"/>
        </w:rPr>
      </w:pPr>
      <w:r>
        <w:rPr>
          <w:sz w:val="24"/>
        </w:rPr>
        <w:t>从住房</w:t>
      </w:r>
      <w:r>
        <w:rPr>
          <w:rFonts w:ascii="SimSun" w:eastAsia="SimSun" w:hAnsi="SimSun"/>
          <w:sz w:val="24"/>
        </w:rPr>
        <w:t>补贴</w:t>
      </w:r>
      <w:r>
        <w:rPr>
          <w:sz w:val="24"/>
        </w:rPr>
        <w:t>等候名</w:t>
      </w:r>
      <w:r>
        <w:rPr>
          <w:rFonts w:ascii="SimSun" w:eastAsia="SimSun" w:hAnsi="SimSun"/>
          <w:sz w:val="24"/>
        </w:rPr>
        <w:t>单</w:t>
      </w:r>
      <w:r>
        <w:rPr>
          <w:spacing w:val="-4"/>
          <w:sz w:val="24"/>
        </w:rPr>
        <w:t>中除名</w:t>
      </w:r>
    </w:p>
    <w:p w14:paraId="52B6BDF4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rFonts w:ascii="SimSun" w:eastAsia="SimSun" w:hAnsi="SimSun"/>
          <w:sz w:val="24"/>
        </w:rPr>
      </w:pPr>
      <w:r>
        <w:rPr>
          <w:rFonts w:ascii="SimSun" w:eastAsia="SimSun" w:hAnsi="SimSun"/>
          <w:sz w:val="24"/>
        </w:rPr>
        <w:t>获</w:t>
      </w:r>
      <w:r>
        <w:rPr>
          <w:sz w:val="24"/>
        </w:rPr>
        <w:t>知没有</w:t>
      </w:r>
      <w:r>
        <w:rPr>
          <w:rFonts w:ascii="SimSun" w:eastAsia="SimSun" w:hAnsi="SimSun"/>
          <w:sz w:val="24"/>
        </w:rPr>
        <w:t>资</w:t>
      </w:r>
      <w:r>
        <w:rPr>
          <w:sz w:val="24"/>
        </w:rPr>
        <w:t>格</w:t>
      </w:r>
      <w:r>
        <w:rPr>
          <w:rFonts w:ascii="SimSun" w:eastAsia="SimSun" w:hAnsi="SimSun"/>
          <w:sz w:val="24"/>
        </w:rPr>
        <w:t>获</w:t>
      </w:r>
      <w:r>
        <w:rPr>
          <w:sz w:val="24"/>
        </w:rPr>
        <w:t>得住房</w:t>
      </w:r>
      <w:r>
        <w:rPr>
          <w:rFonts w:ascii="SimSun" w:eastAsia="SimSun" w:hAnsi="SimSun"/>
          <w:spacing w:val="-5"/>
          <w:sz w:val="24"/>
        </w:rPr>
        <w:t>补贴</w:t>
      </w:r>
    </w:p>
    <w:p w14:paraId="47A21ABF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sz w:val="24"/>
        </w:rPr>
      </w:pPr>
      <w:r>
        <w:rPr>
          <w:sz w:val="24"/>
        </w:rPr>
        <w:t>反</w:t>
      </w:r>
      <w:r>
        <w:rPr>
          <w:rFonts w:ascii="SimSun" w:eastAsia="SimSun" w:hAnsi="SimSun"/>
          <w:sz w:val="24"/>
        </w:rPr>
        <w:t>对</w:t>
      </w:r>
      <w:r>
        <w:rPr>
          <w:sz w:val="24"/>
        </w:rPr>
        <w:t>房</w:t>
      </w:r>
      <w:r>
        <w:rPr>
          <w:rFonts w:ascii="SimSun" w:eastAsia="SimSun" w:hAnsi="SimSun"/>
          <w:sz w:val="24"/>
        </w:rPr>
        <w:t>东</w:t>
      </w:r>
      <w:r>
        <w:rPr>
          <w:sz w:val="24"/>
        </w:rPr>
        <w:t>或社会住房提供者的</w:t>
      </w:r>
      <w:r>
        <w:rPr>
          <w:rFonts w:ascii="SimSun" w:eastAsia="SimSun" w:hAnsi="SimSun"/>
          <w:sz w:val="24"/>
        </w:rPr>
        <w:t>驱</w:t>
      </w:r>
      <w:r>
        <w:rPr>
          <w:spacing w:val="-10"/>
          <w:sz w:val="24"/>
        </w:rPr>
        <w:t>逐</w:t>
      </w:r>
    </w:p>
    <w:p w14:paraId="30E8FAD0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rFonts w:ascii="SimSun" w:eastAsia="SimSun" w:hAnsi="SimSun"/>
          <w:sz w:val="24"/>
        </w:rPr>
      </w:pPr>
      <w:r>
        <w:rPr>
          <w:rFonts w:ascii="SimSun" w:eastAsia="SimSun" w:hAnsi="SimSun"/>
          <w:sz w:val="24"/>
        </w:rPr>
        <w:t>终</w:t>
      </w:r>
      <w:r>
        <w:rPr>
          <w:sz w:val="24"/>
        </w:rPr>
        <w:t>止租</w:t>
      </w:r>
      <w:r>
        <w:rPr>
          <w:rFonts w:ascii="SimSun" w:eastAsia="SimSun" w:hAnsi="SimSun"/>
          <w:spacing w:val="-10"/>
          <w:sz w:val="24"/>
        </w:rPr>
        <w:t>约</w:t>
      </w:r>
    </w:p>
    <w:p w14:paraId="74EAC6D7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rFonts w:ascii="SimSun" w:eastAsia="SimSun" w:hAnsi="SimSun"/>
          <w:sz w:val="24"/>
        </w:rPr>
      </w:pPr>
      <w:r>
        <w:rPr>
          <w:sz w:val="24"/>
        </w:rPr>
        <w:t>租</w:t>
      </w:r>
      <w:r>
        <w:rPr>
          <w:rFonts w:ascii="SimSun" w:eastAsia="SimSun" w:hAnsi="SimSun"/>
          <w:sz w:val="24"/>
        </w:rPr>
        <w:t>户</w:t>
      </w:r>
      <w:r>
        <w:rPr>
          <w:sz w:val="24"/>
        </w:rPr>
        <w:t>申</w:t>
      </w:r>
      <w:r>
        <w:rPr>
          <w:rFonts w:ascii="SimSun" w:eastAsia="SimSun" w:hAnsi="SimSun"/>
          <w:spacing w:val="-10"/>
          <w:sz w:val="24"/>
        </w:rPr>
        <w:t>请</w:t>
      </w:r>
    </w:p>
    <w:p w14:paraId="6DDB18AB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rPr>
          <w:rFonts w:ascii="Arial" w:eastAsia="Arial" w:hAnsi="Arial"/>
          <w:sz w:val="24"/>
        </w:rPr>
      </w:pPr>
      <w:r>
        <w:rPr>
          <w:sz w:val="24"/>
        </w:rPr>
        <w:t>通</w:t>
      </w:r>
      <w:r>
        <w:rPr>
          <w:rFonts w:ascii="SimSun" w:eastAsia="SimSun" w:hAnsi="SimSun"/>
          <w:sz w:val="24"/>
        </w:rPr>
        <w:t>过</w:t>
      </w:r>
      <w:r>
        <w:rPr>
          <w:rFonts w:ascii="Arial" w:eastAsia="Arial" w:hAnsi="Arial"/>
          <w:sz w:val="24"/>
        </w:rPr>
        <w:t>Steps to Justice</w:t>
      </w:r>
      <w:r>
        <w:rPr>
          <w:sz w:val="24"/>
        </w:rPr>
        <w:t>了解更多有关搬出租住</w:t>
      </w:r>
      <w:r>
        <w:rPr>
          <w:rFonts w:ascii="SimSun" w:eastAsia="SimSun" w:hAnsi="SimSun"/>
          <w:sz w:val="24"/>
        </w:rPr>
        <w:t>单</w:t>
      </w:r>
      <w:r>
        <w:rPr>
          <w:sz w:val="24"/>
        </w:rPr>
        <w:t>元及如何合法</w:t>
      </w:r>
      <w:r>
        <w:rPr>
          <w:rFonts w:ascii="SimSun" w:eastAsia="SimSun" w:hAnsi="SimSun"/>
          <w:sz w:val="24"/>
        </w:rPr>
        <w:t>终</w:t>
      </w:r>
      <w:r>
        <w:rPr>
          <w:sz w:val="24"/>
        </w:rPr>
        <w:t>止租</w:t>
      </w:r>
      <w:r>
        <w:rPr>
          <w:rFonts w:ascii="SimSun" w:eastAsia="SimSun" w:hAnsi="SimSun"/>
          <w:sz w:val="24"/>
        </w:rPr>
        <w:t>约</w:t>
      </w:r>
      <w:r>
        <w:rPr>
          <w:spacing w:val="-1"/>
          <w:sz w:val="24"/>
        </w:rPr>
        <w:t>的信息：</w:t>
      </w:r>
      <w:hyperlink r:id="rId16">
        <w:r>
          <w:rPr>
            <w:rFonts w:ascii="Arial" w:eastAsia="Arial" w:hAnsi="Arial"/>
            <w:spacing w:val="-2"/>
            <w:sz w:val="24"/>
            <w:u w:val="single"/>
          </w:rPr>
          <w:t>bit.ly/</w:t>
        </w:r>
        <w:proofErr w:type="spellStart"/>
        <w:r>
          <w:rPr>
            <w:rFonts w:ascii="Arial" w:eastAsia="Arial" w:hAnsi="Arial"/>
            <w:spacing w:val="-2"/>
            <w:sz w:val="24"/>
            <w:u w:val="single"/>
          </w:rPr>
          <w:t>StepstoJusticeEndingLease</w:t>
        </w:r>
        <w:proofErr w:type="spellEnd"/>
      </w:hyperlink>
    </w:p>
    <w:p w14:paraId="094E4DFD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line="286" w:lineRule="exact"/>
        <w:rPr>
          <w:sz w:val="24"/>
        </w:rPr>
      </w:pPr>
      <w:r>
        <w:rPr>
          <w:sz w:val="24"/>
        </w:rPr>
        <w:t>如果您遭受到性</w:t>
      </w:r>
      <w:r>
        <w:rPr>
          <w:rFonts w:ascii="SimSun" w:eastAsia="SimSun" w:hAnsi="SimSun"/>
          <w:sz w:val="24"/>
        </w:rPr>
        <w:t>别</w:t>
      </w:r>
      <w:r>
        <w:rPr>
          <w:sz w:val="24"/>
        </w:rPr>
        <w:t>暴力，</w:t>
      </w:r>
      <w:r>
        <w:rPr>
          <w:rFonts w:ascii="SimSun" w:eastAsia="SimSun" w:hAnsi="SimSun"/>
          <w:sz w:val="24"/>
        </w:rPr>
        <w:t>则</w:t>
      </w:r>
      <w:r>
        <w:rPr>
          <w:sz w:val="24"/>
        </w:rPr>
        <w:t>可提前</w:t>
      </w:r>
      <w:r>
        <w:rPr>
          <w:rFonts w:ascii="SimSun" w:eastAsia="SimSun" w:hAnsi="SimSun"/>
          <w:sz w:val="24"/>
        </w:rPr>
        <w:t>终</w:t>
      </w:r>
      <w:r>
        <w:rPr>
          <w:sz w:val="24"/>
        </w:rPr>
        <w:t>止租</w:t>
      </w:r>
      <w:r>
        <w:rPr>
          <w:rFonts w:ascii="SimSun" w:eastAsia="SimSun" w:hAnsi="SimSun"/>
          <w:sz w:val="24"/>
        </w:rPr>
        <w:t>约。</w:t>
      </w:r>
      <w:r>
        <w:rPr>
          <w:sz w:val="24"/>
        </w:rPr>
        <w:t>您可以在</w:t>
      </w:r>
      <w:r>
        <w:rPr>
          <w:rFonts w:ascii="Arial" w:eastAsia="Arial" w:hAnsi="Arial"/>
          <w:sz w:val="24"/>
        </w:rPr>
        <w:t>CLEO</w:t>
      </w:r>
      <w:r>
        <w:rPr>
          <w:sz w:val="24"/>
        </w:rPr>
        <w:t>的网站上了解到有关如何提前</w:t>
      </w:r>
      <w:r>
        <w:rPr>
          <w:rFonts w:ascii="SimSun" w:eastAsia="SimSun" w:hAnsi="SimSun"/>
          <w:sz w:val="24"/>
        </w:rPr>
        <w:t>终</w:t>
      </w:r>
      <w:r>
        <w:rPr>
          <w:sz w:val="24"/>
        </w:rPr>
        <w:t>止租</w:t>
      </w:r>
      <w:r>
        <w:rPr>
          <w:rFonts w:ascii="SimSun" w:eastAsia="SimSun" w:hAnsi="SimSun"/>
          <w:sz w:val="24"/>
        </w:rPr>
        <w:t>约</w:t>
      </w:r>
      <w:r>
        <w:rPr>
          <w:spacing w:val="-2"/>
          <w:sz w:val="24"/>
        </w:rPr>
        <w:t>的更多信息：</w:t>
      </w:r>
    </w:p>
    <w:p w14:paraId="1C128BC0" w14:textId="77777777" w:rsidR="00893F75" w:rsidRDefault="00000000">
      <w:pPr>
        <w:pStyle w:val="BodyText"/>
        <w:spacing w:line="258" w:lineRule="exact"/>
        <w:ind w:left="1674"/>
        <w:rPr>
          <w:rFonts w:ascii="Arial"/>
        </w:rPr>
      </w:pPr>
      <w:hyperlink r:id="rId17">
        <w:r>
          <w:rPr>
            <w:rFonts w:ascii="Arial"/>
            <w:spacing w:val="-2"/>
            <w:u w:val="single"/>
          </w:rPr>
          <w:t>bit.ly/</w:t>
        </w:r>
        <w:proofErr w:type="spellStart"/>
        <w:r>
          <w:rPr>
            <w:rFonts w:ascii="Arial"/>
            <w:spacing w:val="-2"/>
            <w:u w:val="single"/>
          </w:rPr>
          <w:t>MovingOutGBV</w:t>
        </w:r>
        <w:proofErr w:type="spellEnd"/>
      </w:hyperlink>
    </w:p>
    <w:p w14:paraId="0E87F801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line="284" w:lineRule="exact"/>
        <w:rPr>
          <w:sz w:val="24"/>
        </w:rPr>
      </w:pPr>
      <w:r>
        <w:rPr>
          <w:sz w:val="24"/>
        </w:rPr>
        <w:t>大多数住房</w:t>
      </w:r>
      <w:r>
        <w:rPr>
          <w:rFonts w:ascii="SimSun" w:eastAsia="SimSun" w:hAnsi="SimSun"/>
          <w:sz w:val="24"/>
        </w:rPr>
        <w:t>选项</w:t>
      </w:r>
      <w:r>
        <w:rPr>
          <w:sz w:val="24"/>
        </w:rPr>
        <w:t>都有以下</w:t>
      </w:r>
      <w:r>
        <w:rPr>
          <w:rFonts w:ascii="SimSun" w:eastAsia="SimSun" w:hAnsi="SimSun"/>
          <w:sz w:val="24"/>
        </w:rPr>
        <w:t>资</w:t>
      </w:r>
      <w:r>
        <w:rPr>
          <w:spacing w:val="-3"/>
          <w:sz w:val="24"/>
        </w:rPr>
        <w:t>格要求：</w:t>
      </w:r>
    </w:p>
    <w:p w14:paraId="1141FB22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rFonts w:ascii="SimSun" w:eastAsia="SimSun" w:hAnsi="SimSun"/>
          <w:sz w:val="24"/>
        </w:rPr>
      </w:pPr>
      <w:r>
        <w:rPr>
          <w:sz w:val="24"/>
        </w:rPr>
        <w:t>至少有一名申</w:t>
      </w:r>
      <w:r>
        <w:rPr>
          <w:rFonts w:ascii="SimSun" w:eastAsia="SimSun" w:hAnsi="SimSun"/>
          <w:sz w:val="24"/>
        </w:rPr>
        <w:t>请</w:t>
      </w:r>
      <w:r>
        <w:rPr>
          <w:sz w:val="24"/>
        </w:rPr>
        <w:t>人已年</w:t>
      </w:r>
      <w:r>
        <w:rPr>
          <w:rFonts w:ascii="SimSun" w:eastAsia="SimSun" w:hAnsi="SimSun"/>
          <w:sz w:val="24"/>
        </w:rPr>
        <w:t>满</w:t>
      </w:r>
      <w:r>
        <w:rPr>
          <w:rFonts w:ascii="Arial" w:eastAsia="Arial" w:hAnsi="Arial"/>
          <w:sz w:val="24"/>
        </w:rPr>
        <w:t>16</w:t>
      </w:r>
      <w:r>
        <w:rPr>
          <w:rFonts w:ascii="SimSun" w:eastAsia="SimSun" w:hAnsi="SimSun"/>
          <w:spacing w:val="-10"/>
          <w:sz w:val="24"/>
        </w:rPr>
        <w:t>岁</w:t>
      </w:r>
    </w:p>
    <w:p w14:paraId="2B4C06BE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sz w:val="24"/>
        </w:rPr>
      </w:pPr>
      <w:r>
        <w:rPr>
          <w:sz w:val="24"/>
        </w:rPr>
        <w:t>家中没有人收到</w:t>
      </w:r>
      <w:r>
        <w:rPr>
          <w:rFonts w:ascii="SimSun" w:eastAsia="SimSun" w:hAnsi="SimSun"/>
          <w:sz w:val="24"/>
        </w:rPr>
        <w:t>驱</w:t>
      </w:r>
      <w:r>
        <w:rPr>
          <w:spacing w:val="-3"/>
          <w:sz w:val="24"/>
        </w:rPr>
        <w:t>逐出境令</w:t>
      </w:r>
    </w:p>
    <w:p w14:paraId="1EAB7421" w14:textId="77777777" w:rsidR="00893F75" w:rsidRDefault="00000000">
      <w:pPr>
        <w:pStyle w:val="ListParagraph"/>
        <w:numPr>
          <w:ilvl w:val="1"/>
          <w:numId w:val="3"/>
        </w:numPr>
        <w:tabs>
          <w:tab w:val="left" w:pos="4554"/>
        </w:tabs>
        <w:rPr>
          <w:sz w:val="24"/>
        </w:rPr>
      </w:pPr>
      <w:r>
        <w:rPr>
          <w:sz w:val="24"/>
        </w:rPr>
        <w:t>家中每个人都是加拿大公民、永久居民、</w:t>
      </w:r>
      <w:r>
        <w:rPr>
          <w:rFonts w:ascii="SimSun" w:eastAsia="SimSun" w:hAnsi="SimSun"/>
          <w:sz w:val="24"/>
        </w:rPr>
        <w:t>难</w:t>
      </w:r>
      <w:r>
        <w:rPr>
          <w:sz w:val="24"/>
        </w:rPr>
        <w:t>民或已申</w:t>
      </w:r>
      <w:r>
        <w:rPr>
          <w:rFonts w:ascii="SimSun" w:eastAsia="SimSun" w:hAnsi="SimSun"/>
          <w:sz w:val="24"/>
        </w:rPr>
        <w:t>请难</w:t>
      </w:r>
      <w:r>
        <w:rPr>
          <w:sz w:val="24"/>
        </w:rPr>
        <w:t>民身份或永久居留</w:t>
      </w:r>
      <w:r>
        <w:rPr>
          <w:rFonts w:ascii="SimSun" w:eastAsia="SimSun" w:hAnsi="SimSun"/>
          <w:sz w:val="24"/>
        </w:rPr>
        <w:t>权</w:t>
      </w:r>
      <w:r>
        <w:rPr>
          <w:spacing w:val="-5"/>
          <w:sz w:val="24"/>
        </w:rPr>
        <w:t>（</w:t>
      </w:r>
      <w:r>
        <w:rPr>
          <w:rFonts w:ascii="Arial" w:eastAsia="Arial" w:hAnsi="Arial"/>
          <w:spacing w:val="-5"/>
          <w:sz w:val="24"/>
        </w:rPr>
        <w:t>1</w:t>
      </w:r>
      <w:r>
        <w:rPr>
          <w:spacing w:val="-5"/>
          <w:sz w:val="24"/>
        </w:rPr>
        <w:t>）</w:t>
      </w:r>
    </w:p>
    <w:p w14:paraId="3292C5F2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before="11" w:line="211" w:lineRule="auto"/>
        <w:ind w:right="1104"/>
        <w:rPr>
          <w:rFonts w:ascii="SimSun" w:eastAsia="SimSun" w:hAnsi="SimSun"/>
          <w:sz w:val="24"/>
        </w:rPr>
      </w:pPr>
      <w:r>
        <w:rPr>
          <w:spacing w:val="-2"/>
          <w:sz w:val="24"/>
        </w:rPr>
        <w:t>即使您没有</w:t>
      </w:r>
      <w:r>
        <w:rPr>
          <w:rFonts w:ascii="SimSun" w:eastAsia="SimSun" w:hAnsi="SimSun"/>
          <w:spacing w:val="-2"/>
          <w:sz w:val="24"/>
        </w:rPr>
        <w:t>证</w:t>
      </w:r>
      <w:r>
        <w:rPr>
          <w:spacing w:val="-2"/>
          <w:sz w:val="24"/>
        </w:rPr>
        <w:t>明</w:t>
      </w:r>
      <w:r>
        <w:rPr>
          <w:rFonts w:ascii="SimSun" w:eastAsia="SimSun" w:hAnsi="SimSun"/>
          <w:spacing w:val="-2"/>
          <w:sz w:val="24"/>
        </w:rPr>
        <w:t>这</w:t>
      </w:r>
      <w:r>
        <w:rPr>
          <w:spacing w:val="-2"/>
          <w:sz w:val="24"/>
        </w:rPr>
        <w:t>些</w:t>
      </w:r>
      <w:r>
        <w:rPr>
          <w:rFonts w:ascii="SimSun" w:eastAsia="SimSun" w:hAnsi="SimSun"/>
          <w:spacing w:val="-2"/>
          <w:sz w:val="24"/>
        </w:rPr>
        <w:t>资</w:t>
      </w:r>
      <w:r>
        <w:rPr>
          <w:spacing w:val="-2"/>
          <w:sz w:val="24"/>
        </w:rPr>
        <w:t>格要求通常所需的所有文件，有</w:t>
      </w:r>
      <w:r>
        <w:rPr>
          <w:rFonts w:ascii="SimSun" w:eastAsia="SimSun" w:hAnsi="SimSun"/>
          <w:spacing w:val="-2"/>
          <w:sz w:val="24"/>
        </w:rPr>
        <w:t>时</w:t>
      </w:r>
      <w:r>
        <w:rPr>
          <w:spacing w:val="-2"/>
          <w:sz w:val="24"/>
        </w:rPr>
        <w:t>也可以豁免，例如，如果</w:t>
      </w:r>
      <w:r>
        <w:rPr>
          <w:rFonts w:ascii="SimSun" w:eastAsia="SimSun" w:hAnsi="SimSun"/>
          <w:spacing w:val="-2"/>
          <w:sz w:val="24"/>
        </w:rPr>
        <w:t>试图获</w:t>
      </w:r>
      <w:r>
        <w:rPr>
          <w:spacing w:val="-2"/>
          <w:sz w:val="24"/>
        </w:rPr>
        <w:t>取</w:t>
      </w:r>
      <w:r>
        <w:rPr>
          <w:rFonts w:ascii="SimSun" w:eastAsia="SimSun" w:hAnsi="SimSun"/>
          <w:spacing w:val="-2"/>
          <w:sz w:val="24"/>
        </w:rPr>
        <w:t>证</w:t>
      </w:r>
      <w:r>
        <w:rPr>
          <w:spacing w:val="-2"/>
          <w:sz w:val="24"/>
        </w:rPr>
        <w:t>明文件会使某人面</w:t>
      </w:r>
      <w:r>
        <w:rPr>
          <w:rFonts w:ascii="SimSun" w:eastAsia="SimSun" w:hAnsi="SimSun"/>
          <w:spacing w:val="-2"/>
          <w:sz w:val="24"/>
        </w:rPr>
        <w:t>临</w:t>
      </w:r>
      <w:r>
        <w:rPr>
          <w:spacing w:val="-2"/>
          <w:sz w:val="24"/>
        </w:rPr>
        <w:t>受</w:t>
      </w:r>
      <w:r>
        <w:rPr>
          <w:rFonts w:ascii="SimSun" w:eastAsia="SimSun" w:hAnsi="SimSun"/>
          <w:spacing w:val="-2"/>
          <w:sz w:val="24"/>
        </w:rPr>
        <w:t>伤</w:t>
      </w:r>
      <w:r>
        <w:rPr>
          <w:spacing w:val="-2"/>
          <w:sz w:val="24"/>
        </w:rPr>
        <w:t>害的</w:t>
      </w:r>
      <w:r>
        <w:rPr>
          <w:rFonts w:ascii="SimSun" w:eastAsia="SimSun" w:hAnsi="SimSun"/>
          <w:spacing w:val="-2"/>
          <w:sz w:val="24"/>
        </w:rPr>
        <w:t>风险。</w:t>
      </w:r>
    </w:p>
    <w:p w14:paraId="43C091FB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74"/>
        </w:tabs>
        <w:spacing w:line="285" w:lineRule="exact"/>
        <w:rPr>
          <w:rFonts w:ascii="SimSun" w:eastAsia="SimSun" w:hAnsi="SimSun"/>
          <w:sz w:val="24"/>
        </w:rPr>
      </w:pPr>
      <w:r>
        <w:rPr>
          <w:sz w:val="24"/>
        </w:rPr>
        <w:t>我</w:t>
      </w:r>
      <w:r>
        <w:rPr>
          <w:rFonts w:ascii="SimSun" w:eastAsia="SimSun" w:hAnsi="SimSun"/>
          <w:sz w:val="24"/>
        </w:rPr>
        <w:t>们</w:t>
      </w:r>
      <w:r>
        <w:rPr>
          <w:sz w:val="24"/>
        </w:rPr>
        <w:t>鼓励幸存者与住房工作者</w:t>
      </w:r>
      <w:r>
        <w:rPr>
          <w:rFonts w:ascii="SimSun" w:eastAsia="SimSun" w:hAnsi="SimSun"/>
          <w:sz w:val="24"/>
        </w:rPr>
        <w:t>讨论</w:t>
      </w:r>
      <w:r>
        <w:rPr>
          <w:sz w:val="24"/>
        </w:rPr>
        <w:t>最适合自己需求的住房</w:t>
      </w:r>
      <w:r>
        <w:rPr>
          <w:rFonts w:ascii="SimSun" w:eastAsia="SimSun" w:hAnsi="SimSun"/>
          <w:spacing w:val="-4"/>
          <w:sz w:val="24"/>
        </w:rPr>
        <w:t>选项。</w:t>
      </w:r>
    </w:p>
    <w:p w14:paraId="4DAD2572" w14:textId="77777777" w:rsidR="00893F75" w:rsidRDefault="00893F75">
      <w:pPr>
        <w:spacing w:line="285" w:lineRule="exact"/>
        <w:rPr>
          <w:rFonts w:ascii="SimSun" w:eastAsia="SimSun" w:hAnsi="SimSun"/>
          <w:sz w:val="24"/>
        </w:rPr>
        <w:sectPr w:rsidR="00893F75">
          <w:footerReference w:type="default" r:id="rId18"/>
          <w:type w:val="continuous"/>
          <w:pgSz w:w="15840" w:h="12240" w:orient="landscape"/>
          <w:pgMar w:top="0" w:right="320" w:bottom="1000" w:left="500" w:header="0" w:footer="818" w:gutter="0"/>
          <w:pgNumType w:start="1"/>
          <w:cols w:space="720"/>
        </w:sectPr>
      </w:pPr>
    </w:p>
    <w:p w14:paraId="06826966" w14:textId="77777777" w:rsidR="00893F75" w:rsidRDefault="00893F75">
      <w:pPr>
        <w:pStyle w:val="BodyText"/>
        <w:rPr>
          <w:rFonts w:ascii="SimSun"/>
          <w:sz w:val="28"/>
        </w:rPr>
      </w:pPr>
    </w:p>
    <w:p w14:paraId="54121F82" w14:textId="77777777" w:rsidR="00893F75" w:rsidRDefault="00893F75">
      <w:pPr>
        <w:pStyle w:val="BodyText"/>
        <w:spacing w:before="196"/>
        <w:rPr>
          <w:rFonts w:ascii="SimSun"/>
          <w:sz w:val="28"/>
        </w:rPr>
      </w:pPr>
    </w:p>
    <w:p w14:paraId="564F9392" w14:textId="77777777" w:rsidR="00893F75" w:rsidRDefault="00000000">
      <w:pPr>
        <w:tabs>
          <w:tab w:val="left" w:pos="984"/>
        </w:tabs>
        <w:ind w:left="129"/>
        <w:rPr>
          <w:sz w:val="2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8734E22" wp14:editId="6A894651">
            <wp:simplePos x="0" y="0"/>
            <wp:positionH relativeFrom="page">
              <wp:posOffset>3574046</wp:posOffset>
            </wp:positionH>
            <wp:positionV relativeFrom="paragraph">
              <wp:posOffset>-586740</wp:posOffset>
            </wp:positionV>
            <wp:extent cx="6094817" cy="107126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17" cy="107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</w:rPr>
        <w:drawing>
          <wp:inline distT="0" distB="0" distL="0" distR="0" wp14:anchorId="2F5B74B5" wp14:editId="62991114">
            <wp:extent cx="390525" cy="3905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ab/>
      </w:r>
      <w:r>
        <w:rPr>
          <w:color w:val="00007F"/>
          <w:sz w:val="28"/>
        </w:rPr>
        <w:t>租金与收入挂</w:t>
      </w:r>
      <w:r>
        <w:rPr>
          <w:rFonts w:ascii="SimSun" w:eastAsia="SimSun"/>
          <w:color w:val="00007F"/>
          <w:sz w:val="28"/>
        </w:rPr>
        <w:t>钩</w:t>
      </w:r>
      <w:r>
        <w:rPr>
          <w:color w:val="00007F"/>
          <w:sz w:val="28"/>
        </w:rPr>
        <w:t>（</w:t>
      </w:r>
      <w:r>
        <w:rPr>
          <w:rFonts w:ascii="Arial" w:eastAsia="Arial"/>
          <w:b/>
          <w:color w:val="00007F"/>
          <w:sz w:val="28"/>
        </w:rPr>
        <w:t>RGI</w:t>
      </w:r>
      <w:r>
        <w:rPr>
          <w:color w:val="00007F"/>
          <w:sz w:val="28"/>
        </w:rPr>
        <w:t>）</w:t>
      </w:r>
      <w:r>
        <w:rPr>
          <w:color w:val="00007F"/>
          <w:spacing w:val="-5"/>
          <w:sz w:val="28"/>
        </w:rPr>
        <w:t>住房</w:t>
      </w:r>
    </w:p>
    <w:p w14:paraId="45DD1D9B" w14:textId="77777777" w:rsidR="00893F75" w:rsidRDefault="00000000">
      <w:pPr>
        <w:pStyle w:val="BodyText"/>
        <w:spacing w:before="187" w:line="211" w:lineRule="auto"/>
        <w:ind w:left="940" w:right="1278"/>
      </w:pPr>
      <w:r>
        <w:rPr>
          <w:spacing w:val="-2"/>
        </w:rPr>
        <w:t>是什么：租金与收入挂</w:t>
      </w:r>
      <w:r>
        <w:rPr>
          <w:rFonts w:ascii="SimSun" w:eastAsia="SimSun"/>
          <w:spacing w:val="-2"/>
        </w:rPr>
        <w:t>钩</w:t>
      </w:r>
      <w:r>
        <w:rPr>
          <w:spacing w:val="-2"/>
        </w:rPr>
        <w:t>（</w:t>
      </w:r>
      <w:r>
        <w:rPr>
          <w:rFonts w:ascii="Arial" w:eastAsia="Arial"/>
          <w:spacing w:val="-2"/>
        </w:rPr>
        <w:t>Rent-Geared-To-Income</w:t>
      </w:r>
      <w:r>
        <w:rPr>
          <w:spacing w:val="-2"/>
        </w:rPr>
        <w:t>，</w:t>
      </w:r>
      <w:r>
        <w:rPr>
          <w:rFonts w:ascii="SimSun" w:eastAsia="SimSun"/>
          <w:spacing w:val="-2"/>
        </w:rPr>
        <w:t>简</w:t>
      </w:r>
      <w:r>
        <w:rPr>
          <w:spacing w:val="-2"/>
        </w:rPr>
        <w:t>称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）住房是安大略省各市、区、</w:t>
      </w:r>
      <w:r>
        <w:rPr>
          <w:rFonts w:ascii="SimSun" w:eastAsia="SimSun"/>
          <w:spacing w:val="-2"/>
        </w:rPr>
        <w:t>县</w:t>
      </w:r>
      <w:r>
        <w:rPr>
          <w:spacing w:val="-2"/>
        </w:rPr>
        <w:t>或地区提供的一种</w:t>
      </w:r>
      <w:r>
        <w:rPr>
          <w:rFonts w:ascii="SimSun" w:eastAsia="SimSun"/>
          <w:spacing w:val="-2"/>
        </w:rPr>
        <w:t>补贴</w:t>
      </w:r>
      <w:r>
        <w:rPr>
          <w:rFonts w:ascii="Arial" w:eastAsia="Arial"/>
          <w:spacing w:val="-2"/>
        </w:rPr>
        <w:t>/</w:t>
      </w:r>
      <w:r>
        <w:rPr>
          <w:spacing w:val="-2"/>
        </w:rPr>
        <w:t>可</w:t>
      </w:r>
      <w:r>
        <w:rPr>
          <w:rFonts w:ascii="SimSun" w:eastAsia="SimSun"/>
          <w:spacing w:val="-2"/>
        </w:rPr>
        <w:t>负</w:t>
      </w:r>
      <w:r>
        <w:rPr>
          <w:spacing w:val="-2"/>
        </w:rPr>
        <w:t>担住房。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住房的租金根据家庭收入来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算。通常，租金是家庭月</w:t>
      </w:r>
      <w:r>
        <w:rPr>
          <w:rFonts w:ascii="SimSun" w:eastAsia="SimSun"/>
          <w:spacing w:val="-2"/>
        </w:rPr>
        <w:t>净</w:t>
      </w:r>
      <w:r>
        <w:rPr>
          <w:spacing w:val="-2"/>
        </w:rPr>
        <w:t>收入的</w:t>
      </w:r>
      <w:r>
        <w:rPr>
          <w:rFonts w:ascii="Arial" w:eastAsia="Arial"/>
          <w:spacing w:val="-2"/>
        </w:rPr>
        <w:t>30</w:t>
      </w:r>
      <w:r>
        <w:rPr>
          <w:spacing w:val="-2"/>
        </w:rPr>
        <w:t>％。</w:t>
      </w:r>
    </w:p>
    <w:p w14:paraId="4EC5ADC8" w14:textId="77777777" w:rsidR="00893F75" w:rsidRDefault="00000000">
      <w:pPr>
        <w:pStyle w:val="BodyText"/>
        <w:spacing w:before="249"/>
        <w:ind w:left="939"/>
      </w:pPr>
      <w:r>
        <w:t>适合</w:t>
      </w:r>
      <w:r>
        <w:rPr>
          <w:rFonts w:ascii="SimSun" w:eastAsia="SimSun"/>
        </w:rPr>
        <w:t>谁</w:t>
      </w:r>
      <w:r>
        <w:t>：收入</w:t>
      </w:r>
      <w:r>
        <w:rPr>
          <w:rFonts w:ascii="SimSun" w:eastAsia="SimSun"/>
        </w:rPr>
        <w:t>较</w:t>
      </w:r>
      <w:r>
        <w:t>低的家庭。由每个服</w:t>
      </w:r>
      <w:r>
        <w:rPr>
          <w:rFonts w:ascii="SimSun" w:eastAsia="SimSun"/>
        </w:rPr>
        <w:t>务经</w:t>
      </w:r>
      <w:r>
        <w:rPr>
          <w:spacing w:val="-1"/>
        </w:rPr>
        <w:t>理决定收入水平上限，或可批准例外情况。</w:t>
      </w:r>
    </w:p>
    <w:p w14:paraId="10A8AFC5" w14:textId="77777777" w:rsidR="00893F75" w:rsidRDefault="00000000">
      <w:pPr>
        <w:pStyle w:val="BodyText"/>
        <w:spacing w:before="240" w:line="286" w:lineRule="exact"/>
        <w:ind w:left="940"/>
      </w:pPr>
      <w:r>
        <w:t>在何</w:t>
      </w:r>
      <w:r>
        <w:rPr>
          <w:rFonts w:ascii="SimSun" w:eastAsia="SimSun"/>
        </w:rPr>
        <w:t>处</w:t>
      </w:r>
      <w:r>
        <w:t>：</w:t>
      </w:r>
      <w:r>
        <w:rPr>
          <w:rFonts w:ascii="SimSun" w:eastAsia="SimSun"/>
        </w:rPr>
        <w:t>查</w:t>
      </w:r>
      <w:r>
        <w:t>找您当地的服</w:t>
      </w:r>
      <w:r>
        <w:rPr>
          <w:rFonts w:ascii="SimSun" w:eastAsia="SimSun"/>
        </w:rPr>
        <w:t>务经</w:t>
      </w:r>
      <w:r>
        <w:t>理：</w:t>
      </w:r>
      <w:hyperlink r:id="rId21">
        <w:r>
          <w:rPr>
            <w:rFonts w:ascii="Arial" w:eastAsia="Arial"/>
            <w:u w:val="single"/>
          </w:rPr>
          <w:t>bit.ly/</w:t>
        </w:r>
        <w:proofErr w:type="spellStart"/>
        <w:r>
          <w:rPr>
            <w:rFonts w:ascii="Arial" w:eastAsia="Arial"/>
            <w:u w:val="single"/>
          </w:rPr>
          <w:t>FindServiceManagerOntario</w:t>
        </w:r>
        <w:proofErr w:type="spellEnd"/>
      </w:hyperlink>
      <w:r>
        <w:t>。由于住房短缺，安大略省</w:t>
      </w:r>
      <w:r>
        <w:rPr>
          <w:rFonts w:ascii="Arial" w:eastAsia="Arial"/>
        </w:rPr>
        <w:t>RGI</w:t>
      </w:r>
      <w:r>
        <w:t>住房的等待</w:t>
      </w:r>
      <w:r>
        <w:rPr>
          <w:rFonts w:ascii="SimSun" w:eastAsia="SimSun"/>
        </w:rPr>
        <w:t>时间</w:t>
      </w:r>
      <w:r>
        <w:t>通常极</w:t>
      </w:r>
      <w:r>
        <w:rPr>
          <w:rFonts w:ascii="SimSun" w:eastAsia="SimSun"/>
        </w:rPr>
        <w:t>为</w:t>
      </w:r>
      <w:r>
        <w:rPr>
          <w:spacing w:val="-10"/>
        </w:rPr>
        <w:t>漫</w:t>
      </w:r>
    </w:p>
    <w:p w14:paraId="326BD170" w14:textId="77777777" w:rsidR="00893F75" w:rsidRDefault="00000000">
      <w:pPr>
        <w:pStyle w:val="BodyText"/>
        <w:spacing w:line="286" w:lineRule="exact"/>
        <w:ind w:left="940"/>
        <w:rPr>
          <w:rFonts w:ascii="SimSun" w:eastAsia="SimSun"/>
        </w:rPr>
      </w:pPr>
      <w:r>
        <w:rPr>
          <w:rFonts w:ascii="SimSun" w:eastAsia="SimSun"/>
          <w:spacing w:val="-5"/>
        </w:rPr>
        <w:t>长。</w:t>
      </w:r>
    </w:p>
    <w:p w14:paraId="6D4E8A5B" w14:textId="77777777" w:rsidR="00893F75" w:rsidRDefault="00000000">
      <w:pPr>
        <w:pStyle w:val="BodyText"/>
        <w:spacing w:before="269" w:line="211" w:lineRule="auto"/>
        <w:ind w:left="940" w:right="1119"/>
        <w:rPr>
          <w:rFonts w:ascii="SimSun" w:eastAsia="SimSun"/>
        </w:rPr>
      </w:pPr>
      <w:r>
        <w:rPr>
          <w:spacing w:val="-2"/>
        </w:rPr>
        <w:t>申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表可能包括所有可用的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住房，或者可能有</w:t>
      </w:r>
      <w:r>
        <w:rPr>
          <w:rFonts w:ascii="SimSun" w:eastAsia="SimSun"/>
          <w:spacing w:val="-2"/>
        </w:rPr>
        <w:t>针对专项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住房的不同申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，例如</w:t>
      </w:r>
      <w:r>
        <w:rPr>
          <w:rFonts w:ascii="SimSun" w:eastAsia="SimSun"/>
          <w:spacing w:val="-2"/>
        </w:rPr>
        <w:t>针对</w:t>
      </w:r>
      <w:r>
        <w:rPr>
          <w:rFonts w:ascii="Arial" w:eastAsia="Arial"/>
          <w:spacing w:val="-2"/>
        </w:rPr>
        <w:t>GBV</w:t>
      </w:r>
      <w:r>
        <w:rPr>
          <w:spacing w:val="-2"/>
        </w:rPr>
        <w:t>幸存者的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渡住房和原住民住</w:t>
      </w:r>
      <w:r>
        <w:rPr>
          <w:spacing w:val="-4"/>
        </w:rPr>
        <w:t>房服</w:t>
      </w:r>
      <w:r>
        <w:rPr>
          <w:rFonts w:ascii="SimSun" w:eastAsia="SimSun"/>
          <w:spacing w:val="-4"/>
        </w:rPr>
        <w:t>务。</w:t>
      </w:r>
    </w:p>
    <w:p w14:paraId="791EA8A3" w14:textId="77777777" w:rsidR="00893F75" w:rsidRDefault="00000000">
      <w:pPr>
        <w:pStyle w:val="BodyText"/>
        <w:spacing w:before="250"/>
        <w:ind w:left="940"/>
      </w:pPr>
      <w:r>
        <w:rPr>
          <w:rFonts w:ascii="SimSun" w:eastAsia="SimSun"/>
          <w:spacing w:val="-2"/>
        </w:rPr>
        <w:t>为</w:t>
      </w:r>
      <w:r>
        <w:rPr>
          <w:spacing w:val="-2"/>
        </w:rPr>
        <w:t>何</w:t>
      </w:r>
      <w:r>
        <w:rPr>
          <w:rFonts w:ascii="SimSun" w:eastAsia="SimSun"/>
          <w:spacing w:val="-2"/>
        </w:rPr>
        <w:t>选择</w:t>
      </w:r>
      <w:r>
        <w:rPr>
          <w:spacing w:val="-2"/>
        </w:rPr>
        <w:t>：</w:t>
      </w:r>
      <w:r>
        <w:rPr>
          <w:rFonts w:ascii="SimSun" w:eastAsia="SimSun"/>
          <w:spacing w:val="-2"/>
        </w:rPr>
        <w:t>获</w:t>
      </w:r>
      <w:r>
        <w:rPr>
          <w:spacing w:val="-2"/>
        </w:rPr>
        <w:t>取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可以使租金更加易于</w:t>
      </w:r>
      <w:r>
        <w:rPr>
          <w:rFonts w:ascii="SimSun" w:eastAsia="SimSun"/>
          <w:spacing w:val="-2"/>
        </w:rPr>
        <w:t>负</w:t>
      </w:r>
      <w:r>
        <w:rPr>
          <w:spacing w:val="-6"/>
        </w:rPr>
        <w:t>担。</w:t>
      </w:r>
    </w:p>
    <w:p w14:paraId="28385E7E" w14:textId="77777777" w:rsidR="00893F75" w:rsidRDefault="00000000">
      <w:pPr>
        <w:pStyle w:val="BodyText"/>
        <w:spacing w:before="240" w:line="293" w:lineRule="exact"/>
        <w:ind w:left="940"/>
      </w:pPr>
      <w:r>
        <w:t>如何申</w:t>
      </w:r>
      <w:r>
        <w:rPr>
          <w:rFonts w:ascii="SimSun" w:eastAsia="SimSun"/>
        </w:rPr>
        <w:t>请</w:t>
      </w:r>
      <w:r>
        <w:t>：申</w:t>
      </w:r>
      <w:r>
        <w:rPr>
          <w:rFonts w:ascii="SimSun" w:eastAsia="SimSun"/>
        </w:rPr>
        <w:t>请</w:t>
      </w:r>
      <w:r>
        <w:t>将要求提供出生</w:t>
      </w:r>
      <w:r>
        <w:rPr>
          <w:rFonts w:ascii="SimSun" w:eastAsia="SimSun"/>
        </w:rPr>
        <w:t>证</w:t>
      </w:r>
      <w:r>
        <w:t>明等身份</w:t>
      </w:r>
      <w:r>
        <w:rPr>
          <w:rFonts w:ascii="SimSun" w:eastAsia="SimSun"/>
        </w:rPr>
        <w:t>证</w:t>
      </w:r>
      <w:r>
        <w:t>件，以及加拿大税</w:t>
      </w:r>
      <w:r>
        <w:rPr>
          <w:rFonts w:ascii="SimSun" w:eastAsia="SimSun"/>
        </w:rPr>
        <w:t>务</w:t>
      </w:r>
      <w:r>
        <w:t>局开具的《</w:t>
      </w:r>
      <w:r>
        <w:rPr>
          <w:rFonts w:ascii="SimSun" w:eastAsia="SimSun"/>
        </w:rPr>
        <w:t>评</w:t>
      </w:r>
      <w:r>
        <w:t>估通知》以确</w:t>
      </w:r>
      <w:r>
        <w:rPr>
          <w:rFonts w:ascii="SimSun" w:eastAsia="SimSun"/>
        </w:rPr>
        <w:t>认</w:t>
      </w:r>
      <w:r>
        <w:t>收入。如果您没有</w:t>
      </w:r>
      <w:r>
        <w:rPr>
          <w:rFonts w:ascii="SimSun" w:eastAsia="SimSun"/>
        </w:rPr>
        <w:t>这</w:t>
      </w:r>
      <w:r>
        <w:rPr>
          <w:spacing w:val="-3"/>
        </w:rPr>
        <w:t>些文件，</w:t>
      </w:r>
    </w:p>
    <w:p w14:paraId="158DC332" w14:textId="77777777" w:rsidR="00893F75" w:rsidRDefault="00000000">
      <w:pPr>
        <w:pStyle w:val="BodyText"/>
        <w:spacing w:line="293" w:lineRule="exact"/>
        <w:ind w:left="940"/>
      </w:pPr>
      <w:r>
        <w:fldChar w:fldCharType="begin"/>
      </w:r>
      <w:r>
        <w:instrText>HYPERLINK "http://www.mulberryfinder.ca/THSP" \h</w:instrText>
      </w:r>
      <w:r>
        <w:fldChar w:fldCharType="separate"/>
      </w:r>
      <w:r>
        <w:rPr>
          <w:rFonts w:ascii="Arial" w:eastAsia="Arial"/>
          <w:u w:val="single"/>
        </w:rPr>
        <w:t>THSP</w:t>
      </w:r>
      <w:r>
        <w:rPr>
          <w:u w:val="single"/>
        </w:rPr>
        <w:t>工作者</w:t>
      </w:r>
      <w:r>
        <w:rPr>
          <w:u w:val="single"/>
        </w:rPr>
        <w:fldChar w:fldCharType="end"/>
      </w:r>
      <w:r>
        <w:t>可以</w:t>
      </w:r>
      <w:r>
        <w:rPr>
          <w:rFonts w:ascii="SimSun" w:eastAsia="SimSun"/>
        </w:rPr>
        <w:t>协</w:t>
      </w:r>
      <w:r>
        <w:t>助您</w:t>
      </w:r>
      <w:r>
        <w:rPr>
          <w:rFonts w:ascii="SimSun" w:eastAsia="SimSun"/>
        </w:rPr>
        <w:t>获</w:t>
      </w:r>
      <w:r>
        <w:t>取文件或者向服</w:t>
      </w:r>
      <w:r>
        <w:rPr>
          <w:rFonts w:ascii="SimSun" w:eastAsia="SimSun"/>
        </w:rPr>
        <w:t>务经</w:t>
      </w:r>
      <w:r>
        <w:t>理解</w:t>
      </w:r>
      <w:r>
        <w:rPr>
          <w:rFonts w:ascii="SimSun" w:eastAsia="SimSun"/>
        </w:rPr>
        <w:t>释为</w:t>
      </w:r>
      <w:r>
        <w:t>何无法</w:t>
      </w:r>
      <w:r>
        <w:rPr>
          <w:rFonts w:ascii="SimSun" w:eastAsia="SimSun"/>
        </w:rPr>
        <w:t>获</w:t>
      </w:r>
      <w:r>
        <w:rPr>
          <w:spacing w:val="-5"/>
        </w:rPr>
        <w:t>取。</w:t>
      </w:r>
    </w:p>
    <w:p w14:paraId="7A860A36" w14:textId="77777777" w:rsidR="00893F75" w:rsidRDefault="00000000">
      <w:pPr>
        <w:spacing w:before="120"/>
        <w:ind w:left="144"/>
        <w:rPr>
          <w:sz w:val="24"/>
        </w:rPr>
      </w:pPr>
      <w:r>
        <w:rPr>
          <w:noProof/>
          <w:position w:val="-21"/>
        </w:rPr>
        <w:drawing>
          <wp:inline distT="0" distB="0" distL="0" distR="0" wp14:anchorId="2531177D" wp14:editId="675EED7A">
            <wp:extent cx="390525" cy="39052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80"/>
          <w:sz w:val="20"/>
        </w:rPr>
        <w:t xml:space="preserve"> </w:t>
      </w:r>
      <w:r>
        <w:rPr>
          <w:color w:val="00007F"/>
          <w:sz w:val="28"/>
        </w:rPr>
        <w:t>特</w:t>
      </w:r>
      <w:r>
        <w:rPr>
          <w:rFonts w:ascii="SimSun" w:eastAsia="SimSun"/>
          <w:color w:val="00007F"/>
          <w:sz w:val="28"/>
        </w:rPr>
        <w:t>别优</w:t>
      </w:r>
      <w:r>
        <w:rPr>
          <w:color w:val="00007F"/>
          <w:sz w:val="28"/>
        </w:rPr>
        <w:t>先</w:t>
      </w:r>
      <w:r>
        <w:rPr>
          <w:rFonts w:ascii="SimSun" w:eastAsia="SimSun"/>
          <w:color w:val="00007F"/>
          <w:sz w:val="28"/>
        </w:rPr>
        <w:t>计</w:t>
      </w:r>
      <w:r>
        <w:rPr>
          <w:color w:val="00007F"/>
          <w:sz w:val="28"/>
        </w:rPr>
        <w:t>划（</w:t>
      </w:r>
      <w:r>
        <w:rPr>
          <w:rFonts w:ascii="Arial" w:eastAsia="Arial"/>
          <w:b/>
          <w:color w:val="00007F"/>
          <w:sz w:val="28"/>
        </w:rPr>
        <w:t>SPP</w:t>
      </w:r>
      <w:r>
        <w:rPr>
          <w:color w:val="00007F"/>
          <w:sz w:val="24"/>
        </w:rPr>
        <w:t>）</w:t>
      </w:r>
    </w:p>
    <w:p w14:paraId="0342AA8A" w14:textId="77777777" w:rsidR="00893F75" w:rsidRDefault="00000000">
      <w:pPr>
        <w:pStyle w:val="BodyText"/>
        <w:spacing w:before="105" w:line="293" w:lineRule="exact"/>
        <w:ind w:left="940"/>
      </w:pPr>
      <w:r>
        <w:t>是什么：特</w:t>
      </w:r>
      <w:r>
        <w:rPr>
          <w:rFonts w:ascii="SimSun" w:eastAsia="SimSun"/>
        </w:rPr>
        <w:t>别优</w:t>
      </w:r>
      <w:r>
        <w:t>先</w:t>
      </w:r>
      <w:r>
        <w:rPr>
          <w:rFonts w:ascii="SimSun" w:eastAsia="SimSun"/>
        </w:rPr>
        <w:t>计</w:t>
      </w:r>
      <w:r>
        <w:t>划（</w:t>
      </w:r>
      <w:r>
        <w:rPr>
          <w:rFonts w:ascii="Arial" w:eastAsia="Arial"/>
        </w:rPr>
        <w:t>Special Priority Program</w:t>
      </w:r>
      <w:r>
        <w:t>，</w:t>
      </w:r>
      <w:r>
        <w:rPr>
          <w:rFonts w:ascii="SimSun" w:eastAsia="SimSun"/>
        </w:rPr>
        <w:t>简</w:t>
      </w:r>
      <w:r>
        <w:t>称</w:t>
      </w:r>
      <w:r>
        <w:rPr>
          <w:rFonts w:ascii="Arial" w:eastAsia="Arial"/>
        </w:rPr>
        <w:t>SPP</w:t>
      </w:r>
      <w:r>
        <w:t>）旨在</w:t>
      </w:r>
      <w:r>
        <w:rPr>
          <w:rFonts w:ascii="SimSun" w:eastAsia="SimSun"/>
        </w:rPr>
        <w:t>为</w:t>
      </w:r>
      <w:r>
        <w:t>性</w:t>
      </w:r>
      <w:r>
        <w:rPr>
          <w:rFonts w:ascii="SimSun" w:eastAsia="SimSun"/>
        </w:rPr>
        <w:t>别</w:t>
      </w:r>
      <w:r>
        <w:t>暴力和人口</w:t>
      </w:r>
      <w:r>
        <w:rPr>
          <w:rFonts w:ascii="SimSun" w:eastAsia="SimSun"/>
        </w:rPr>
        <w:t>贩</w:t>
      </w:r>
      <w:r>
        <w:t>运的幸存者更快地</w:t>
      </w:r>
      <w:r>
        <w:rPr>
          <w:rFonts w:ascii="SimSun" w:eastAsia="SimSun"/>
        </w:rPr>
        <w:t>获</w:t>
      </w:r>
      <w:r>
        <w:t>取</w:t>
      </w:r>
      <w:r>
        <w:rPr>
          <w:rFonts w:ascii="Arial" w:eastAsia="Arial"/>
        </w:rPr>
        <w:t>RGI</w:t>
      </w:r>
      <w:r>
        <w:rPr>
          <w:spacing w:val="-2"/>
        </w:rPr>
        <w:t>住房。然而</w:t>
      </w:r>
    </w:p>
    <w:p w14:paraId="2F95196B" w14:textId="77777777" w:rsidR="00893F75" w:rsidRDefault="00000000">
      <w:pPr>
        <w:pStyle w:val="BodyText"/>
        <w:spacing w:line="293" w:lineRule="exact"/>
        <w:ind w:left="940"/>
      </w:pPr>
      <w:r>
        <w:t>，等待</w:t>
      </w:r>
      <w:r>
        <w:rPr>
          <w:rFonts w:ascii="SimSun" w:eastAsia="SimSun"/>
        </w:rPr>
        <w:t>时间</w:t>
      </w:r>
      <w:r>
        <w:t>可能依然很</w:t>
      </w:r>
      <w:r>
        <w:rPr>
          <w:rFonts w:ascii="SimSun" w:eastAsia="SimSun"/>
        </w:rPr>
        <w:t>长</w:t>
      </w:r>
      <w:r>
        <w:rPr>
          <w:spacing w:val="-2"/>
        </w:rPr>
        <w:t>，并且因社区而异。</w:t>
      </w:r>
    </w:p>
    <w:p w14:paraId="05FCFAF0" w14:textId="77777777" w:rsidR="00893F75" w:rsidRDefault="00000000">
      <w:pPr>
        <w:pStyle w:val="BodyText"/>
        <w:spacing w:before="240" w:line="294" w:lineRule="exact"/>
        <w:ind w:left="940"/>
      </w:pPr>
      <w:r>
        <w:t>适合</w:t>
      </w:r>
      <w:r>
        <w:rPr>
          <w:rFonts w:ascii="SimSun" w:eastAsia="SimSun"/>
        </w:rPr>
        <w:t>谁</w:t>
      </w:r>
      <w:r>
        <w:rPr>
          <w:spacing w:val="-10"/>
        </w:rPr>
        <w:t>：</w:t>
      </w:r>
    </w:p>
    <w:p w14:paraId="5533843B" w14:textId="77777777" w:rsidR="00893F75" w:rsidRDefault="00000000">
      <w:pPr>
        <w:pStyle w:val="BodyText"/>
        <w:spacing w:line="262" w:lineRule="exact"/>
        <w:ind w:left="940"/>
      </w:pPr>
      <w:r>
        <w:t>申</w:t>
      </w:r>
      <w:r>
        <w:rPr>
          <w:rFonts w:ascii="SimSun" w:eastAsia="SimSun"/>
        </w:rPr>
        <w:t>请</w:t>
      </w:r>
      <w:r>
        <w:t>人必</w:t>
      </w:r>
      <w:r>
        <w:rPr>
          <w:rFonts w:ascii="SimSun" w:eastAsia="SimSun"/>
        </w:rPr>
        <w:t>须</w:t>
      </w:r>
      <w:r>
        <w:rPr>
          <w:spacing w:val="-10"/>
        </w:rPr>
        <w:t>：</w:t>
      </w:r>
    </w:p>
    <w:p w14:paraId="3464AA5E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59"/>
        </w:tabs>
        <w:spacing w:line="262" w:lineRule="exact"/>
        <w:ind w:left="1659" w:hanging="359"/>
        <w:rPr>
          <w:rFonts w:ascii="SimSun" w:eastAsia="SimSun" w:hAnsi="SimSun"/>
          <w:sz w:val="24"/>
        </w:rPr>
      </w:pPr>
      <w:r>
        <w:rPr>
          <w:sz w:val="24"/>
        </w:rPr>
        <w:t>年</w:t>
      </w:r>
      <w:r>
        <w:rPr>
          <w:rFonts w:ascii="SimSun" w:eastAsia="SimSun" w:hAnsi="SimSun"/>
          <w:sz w:val="24"/>
        </w:rPr>
        <w:t>满</w:t>
      </w:r>
      <w:r>
        <w:rPr>
          <w:rFonts w:ascii="Arial" w:eastAsia="Arial" w:hAnsi="Arial"/>
          <w:sz w:val="24"/>
        </w:rPr>
        <w:t>16</w:t>
      </w:r>
      <w:r>
        <w:rPr>
          <w:rFonts w:ascii="SimSun" w:eastAsia="SimSun" w:hAnsi="SimSun"/>
          <w:spacing w:val="-10"/>
          <w:sz w:val="24"/>
        </w:rPr>
        <w:t>岁</w:t>
      </w:r>
    </w:p>
    <w:p w14:paraId="14E8B74F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59"/>
        </w:tabs>
        <w:ind w:left="1659" w:hanging="359"/>
        <w:rPr>
          <w:sz w:val="24"/>
        </w:rPr>
      </w:pPr>
      <w:r>
        <w:rPr>
          <w:rFonts w:ascii="SimSun" w:eastAsia="SimSun" w:hAnsi="SimSun"/>
          <w:sz w:val="24"/>
        </w:rPr>
        <w:t>为</w:t>
      </w:r>
      <w:r>
        <w:rPr>
          <w:sz w:val="24"/>
        </w:rPr>
        <w:t>虐待</w:t>
      </w:r>
      <w:r>
        <w:rPr>
          <w:rFonts w:ascii="Arial" w:eastAsia="Arial" w:hAnsi="Arial"/>
          <w:sz w:val="24"/>
        </w:rPr>
        <w:t>*</w:t>
      </w:r>
      <w:r>
        <w:rPr>
          <w:sz w:val="24"/>
        </w:rPr>
        <w:t>的幸存者或与虐待或</w:t>
      </w:r>
      <w:r>
        <w:rPr>
          <w:rFonts w:ascii="SimSun" w:eastAsia="SimSun" w:hAnsi="SimSun"/>
          <w:sz w:val="24"/>
        </w:rPr>
        <w:t>贩</w:t>
      </w:r>
      <w:r>
        <w:rPr>
          <w:spacing w:val="-2"/>
          <w:sz w:val="24"/>
        </w:rPr>
        <w:t>运的幸存者生活同住</w:t>
      </w:r>
    </w:p>
    <w:p w14:paraId="3ECD1F66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59"/>
        </w:tabs>
        <w:ind w:left="1659" w:hanging="359"/>
        <w:rPr>
          <w:sz w:val="24"/>
        </w:rPr>
      </w:pPr>
      <w:r>
        <w:rPr>
          <w:sz w:val="24"/>
        </w:rPr>
        <w:t>有</w:t>
      </w:r>
      <w:r>
        <w:rPr>
          <w:rFonts w:ascii="SimSun" w:eastAsia="SimSun" w:hAnsi="SimSun"/>
          <w:sz w:val="24"/>
        </w:rPr>
        <w:t>资</w:t>
      </w:r>
      <w:r>
        <w:rPr>
          <w:sz w:val="24"/>
        </w:rPr>
        <w:t>格</w:t>
      </w:r>
      <w:r>
        <w:rPr>
          <w:rFonts w:ascii="SimSun" w:eastAsia="SimSun" w:hAnsi="SimSun"/>
          <w:sz w:val="24"/>
        </w:rPr>
        <w:t>获</w:t>
      </w:r>
      <w:r>
        <w:rPr>
          <w:sz w:val="24"/>
        </w:rPr>
        <w:t>得</w:t>
      </w:r>
      <w:r>
        <w:rPr>
          <w:rFonts w:ascii="Arial" w:eastAsia="Arial" w:hAnsi="Arial"/>
          <w:sz w:val="24"/>
        </w:rPr>
        <w:t>RGI</w:t>
      </w:r>
      <w:r>
        <w:rPr>
          <w:spacing w:val="-5"/>
          <w:sz w:val="24"/>
        </w:rPr>
        <w:t>住房</w:t>
      </w:r>
    </w:p>
    <w:p w14:paraId="5E3A73C1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80"/>
        </w:tabs>
        <w:spacing w:before="11" w:line="211" w:lineRule="auto"/>
        <w:ind w:left="2380" w:right="1268"/>
        <w:rPr>
          <w:sz w:val="24"/>
        </w:rPr>
      </w:pPr>
      <w:r>
        <w:rPr>
          <w:rFonts w:ascii="Arial" w:eastAsia="Arial" w:hAnsi="Arial"/>
          <w:spacing w:val="-2"/>
          <w:sz w:val="24"/>
        </w:rPr>
        <w:t>*</w:t>
      </w:r>
      <w:r>
        <w:rPr>
          <w:spacing w:val="-2"/>
          <w:sz w:val="24"/>
        </w:rPr>
        <w:t>虐待包含多种</w:t>
      </w:r>
      <w:r>
        <w:rPr>
          <w:rFonts w:ascii="SimSun" w:eastAsia="SimSun" w:hAnsi="SimSun"/>
          <w:spacing w:val="-2"/>
          <w:sz w:val="24"/>
        </w:rPr>
        <w:t>类</w:t>
      </w:r>
      <w:r>
        <w:rPr>
          <w:spacing w:val="-2"/>
          <w:sz w:val="24"/>
        </w:rPr>
        <w:t>型，包括身体暴力或性暴力、控制行</w:t>
      </w:r>
      <w:r>
        <w:rPr>
          <w:rFonts w:ascii="SimSun" w:eastAsia="SimSun" w:hAnsi="SimSun"/>
          <w:spacing w:val="-2"/>
          <w:sz w:val="24"/>
        </w:rPr>
        <w:t>为、</w:t>
      </w:r>
      <w:r>
        <w:rPr>
          <w:spacing w:val="-2"/>
          <w:sz w:val="24"/>
        </w:rPr>
        <w:t>蓄意破坏</w:t>
      </w:r>
      <w:r>
        <w:rPr>
          <w:rFonts w:ascii="SimSun" w:eastAsia="SimSun" w:hAnsi="SimSun"/>
          <w:spacing w:val="-2"/>
          <w:sz w:val="24"/>
        </w:rPr>
        <w:t>财</w:t>
      </w:r>
      <w:r>
        <w:rPr>
          <w:spacing w:val="-2"/>
          <w:sz w:val="24"/>
        </w:rPr>
        <w:t>物、</w:t>
      </w:r>
      <w:r>
        <w:rPr>
          <w:rFonts w:ascii="SimSun" w:eastAsia="SimSun" w:hAnsi="SimSun"/>
          <w:spacing w:val="-2"/>
          <w:sz w:val="24"/>
        </w:rPr>
        <w:t>经济</w:t>
      </w:r>
      <w:r>
        <w:rPr>
          <w:spacing w:val="-2"/>
          <w:sz w:val="24"/>
        </w:rPr>
        <w:t>虐待、儿童虐待、精神虐待、利用科技</w:t>
      </w:r>
      <w:r>
        <w:rPr>
          <w:rFonts w:ascii="SimSun" w:eastAsia="SimSun" w:hAnsi="SimSun"/>
          <w:spacing w:val="-2"/>
          <w:sz w:val="24"/>
        </w:rPr>
        <w:t>实</w:t>
      </w:r>
      <w:r>
        <w:rPr>
          <w:spacing w:val="-2"/>
          <w:sz w:val="24"/>
        </w:rPr>
        <w:t>施暴力、</w:t>
      </w:r>
      <w:r>
        <w:rPr>
          <w:rFonts w:ascii="SimSun" w:eastAsia="SimSun" w:hAnsi="SimSun"/>
          <w:spacing w:val="-2"/>
          <w:sz w:val="24"/>
        </w:rPr>
        <w:t>强</w:t>
      </w:r>
      <w:r>
        <w:rPr>
          <w:spacing w:val="-2"/>
          <w:sz w:val="24"/>
        </w:rPr>
        <w:t>迫</w:t>
      </w:r>
      <w:r>
        <w:rPr>
          <w:rFonts w:ascii="SimSun" w:eastAsia="SimSun" w:hAnsi="SimSun"/>
          <w:spacing w:val="-2"/>
          <w:sz w:val="24"/>
        </w:rPr>
        <w:t>劳动、强</w:t>
      </w:r>
      <w:r>
        <w:rPr>
          <w:spacing w:val="-2"/>
          <w:sz w:val="24"/>
        </w:rPr>
        <w:t>行</w:t>
      </w:r>
      <w:r>
        <w:rPr>
          <w:rFonts w:ascii="SimSun" w:eastAsia="SimSun" w:hAnsi="SimSun"/>
          <w:spacing w:val="-2"/>
          <w:sz w:val="24"/>
        </w:rPr>
        <w:t>监</w:t>
      </w:r>
      <w:r>
        <w:rPr>
          <w:spacing w:val="-2"/>
          <w:sz w:val="24"/>
        </w:rPr>
        <w:t>禁、威</w:t>
      </w:r>
      <w:r>
        <w:rPr>
          <w:rFonts w:ascii="SimSun" w:eastAsia="SimSun" w:hAnsi="SimSun"/>
          <w:spacing w:val="-2"/>
          <w:sz w:val="24"/>
        </w:rPr>
        <w:t>胁</w:t>
      </w:r>
      <w:r>
        <w:rPr>
          <w:spacing w:val="-2"/>
          <w:sz w:val="24"/>
        </w:rPr>
        <w:t>或使用武力。</w:t>
      </w:r>
    </w:p>
    <w:p w14:paraId="03779BF1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spacing w:before="3" w:line="211" w:lineRule="auto"/>
        <w:ind w:left="940" w:right="1239" w:firstLine="1080"/>
        <w:rPr>
          <w:sz w:val="24"/>
        </w:rPr>
      </w:pPr>
      <w:r>
        <w:rPr>
          <w:rFonts w:ascii="Arial" w:eastAsia="Arial" w:hAnsi="Arial"/>
          <w:spacing w:val="-2"/>
          <w:sz w:val="24"/>
        </w:rPr>
        <w:t>“</w:t>
      </w:r>
      <w:proofErr w:type="gramStart"/>
      <w:r>
        <w:rPr>
          <w:spacing w:val="-2"/>
          <w:sz w:val="24"/>
        </w:rPr>
        <w:t>施虐者</w:t>
      </w:r>
      <w:r>
        <w:rPr>
          <w:rFonts w:ascii="Arial" w:eastAsia="Arial" w:hAnsi="Arial"/>
          <w:spacing w:val="-2"/>
          <w:sz w:val="24"/>
        </w:rPr>
        <w:t>”</w:t>
      </w:r>
      <w:r>
        <w:rPr>
          <w:spacing w:val="-2"/>
          <w:sz w:val="24"/>
        </w:rPr>
        <w:t>可能是</w:t>
      </w:r>
      <w:proofErr w:type="gramEnd"/>
      <w:r>
        <w:rPr>
          <w:spacing w:val="-2"/>
          <w:sz w:val="24"/>
        </w:rPr>
        <w:t>：家中成</w:t>
      </w:r>
      <w:r>
        <w:rPr>
          <w:rFonts w:ascii="SimSun" w:eastAsia="SimSun" w:hAnsi="SimSun"/>
          <w:spacing w:val="-2"/>
          <w:sz w:val="24"/>
        </w:rPr>
        <w:t>员</w:t>
      </w:r>
      <w:r>
        <w:rPr>
          <w:spacing w:val="-2"/>
          <w:sz w:val="24"/>
        </w:rPr>
        <w:t>的</w:t>
      </w:r>
      <w:r>
        <w:rPr>
          <w:rFonts w:ascii="SimSun" w:eastAsia="SimSun" w:hAnsi="SimSun"/>
          <w:spacing w:val="-2"/>
          <w:sz w:val="24"/>
        </w:rPr>
        <w:t>现</w:t>
      </w:r>
      <w:r>
        <w:rPr>
          <w:spacing w:val="-2"/>
          <w:sz w:val="24"/>
        </w:rPr>
        <w:t>任或前任伴</w:t>
      </w:r>
      <w:r>
        <w:rPr>
          <w:rFonts w:ascii="SimSun" w:eastAsia="SimSun" w:hAnsi="SimSun"/>
          <w:spacing w:val="-2"/>
          <w:sz w:val="24"/>
        </w:rPr>
        <w:t>侣、</w:t>
      </w:r>
      <w:r>
        <w:rPr>
          <w:spacing w:val="-2"/>
          <w:sz w:val="24"/>
        </w:rPr>
        <w:t>家中成</w:t>
      </w:r>
      <w:r>
        <w:rPr>
          <w:rFonts w:ascii="SimSun" w:eastAsia="SimSun" w:hAnsi="SimSun"/>
          <w:spacing w:val="-2"/>
          <w:sz w:val="24"/>
        </w:rPr>
        <w:t>员</w:t>
      </w:r>
      <w:r>
        <w:rPr>
          <w:spacing w:val="-2"/>
          <w:sz w:val="24"/>
        </w:rPr>
        <w:t>的家人、家中成</w:t>
      </w:r>
      <w:r>
        <w:rPr>
          <w:rFonts w:ascii="SimSun" w:eastAsia="SimSun" w:hAnsi="SimSun"/>
          <w:spacing w:val="-2"/>
          <w:sz w:val="24"/>
        </w:rPr>
        <w:t>员</w:t>
      </w:r>
      <w:r>
        <w:rPr>
          <w:spacing w:val="-2"/>
          <w:sz w:val="24"/>
        </w:rPr>
        <w:t>的移民担保人，或人口</w:t>
      </w:r>
      <w:r>
        <w:rPr>
          <w:rFonts w:ascii="SimSun" w:eastAsia="SimSun" w:hAnsi="SimSun"/>
          <w:spacing w:val="-2"/>
          <w:sz w:val="24"/>
        </w:rPr>
        <w:t>贩</w:t>
      </w:r>
      <w:r>
        <w:rPr>
          <w:spacing w:val="-2"/>
          <w:sz w:val="24"/>
        </w:rPr>
        <w:t>运的</w:t>
      </w:r>
      <w:r>
        <w:rPr>
          <w:rFonts w:ascii="SimSun" w:eastAsia="SimSun" w:hAnsi="SimSun"/>
          <w:spacing w:val="-2"/>
          <w:sz w:val="24"/>
        </w:rPr>
        <w:t>实</w:t>
      </w:r>
      <w:r>
        <w:rPr>
          <w:spacing w:val="-2"/>
          <w:sz w:val="24"/>
        </w:rPr>
        <w:t>施者何</w:t>
      </w:r>
      <w:r>
        <w:rPr>
          <w:rFonts w:ascii="SimSun" w:eastAsia="SimSun" w:hAnsi="SimSun"/>
          <w:spacing w:val="-2"/>
          <w:sz w:val="24"/>
        </w:rPr>
        <w:t>时</w:t>
      </w:r>
      <w:r>
        <w:rPr>
          <w:spacing w:val="-2"/>
          <w:sz w:val="24"/>
        </w:rPr>
        <w:t>申</w:t>
      </w:r>
      <w:r>
        <w:rPr>
          <w:rFonts w:ascii="SimSun" w:eastAsia="SimSun" w:hAnsi="SimSun"/>
          <w:spacing w:val="-2"/>
          <w:sz w:val="24"/>
        </w:rPr>
        <w:t>请</w:t>
      </w:r>
      <w:r>
        <w:rPr>
          <w:spacing w:val="-2"/>
          <w:sz w:val="24"/>
        </w:rPr>
        <w:t>：在离开虐待关系</w:t>
      </w:r>
      <w:r>
        <w:rPr>
          <w:rFonts w:ascii="Arial" w:eastAsia="Arial" w:hAnsi="Arial"/>
          <w:spacing w:val="-2"/>
          <w:sz w:val="24"/>
        </w:rPr>
        <w:t>/</w:t>
      </w:r>
      <w:r>
        <w:rPr>
          <w:spacing w:val="-2"/>
          <w:sz w:val="24"/>
        </w:rPr>
        <w:t>暴力或不安全的住房后三个月内申</w:t>
      </w:r>
      <w:r>
        <w:rPr>
          <w:rFonts w:ascii="SimSun" w:eastAsia="SimSun" w:hAnsi="SimSun"/>
          <w:spacing w:val="-2"/>
          <w:sz w:val="24"/>
        </w:rPr>
        <w:t>请</w:t>
      </w:r>
      <w:r>
        <w:rPr>
          <w:rFonts w:ascii="Arial" w:eastAsia="Arial" w:hAnsi="Arial"/>
          <w:spacing w:val="-2"/>
          <w:sz w:val="24"/>
        </w:rPr>
        <w:t>SPP</w:t>
      </w:r>
      <w:r>
        <w:rPr>
          <w:spacing w:val="-2"/>
          <w:sz w:val="24"/>
        </w:rPr>
        <w:t>。</w:t>
      </w:r>
    </w:p>
    <w:p w14:paraId="1EA62473" w14:textId="77777777" w:rsidR="00893F75" w:rsidRDefault="00893F75">
      <w:pPr>
        <w:spacing w:line="211" w:lineRule="auto"/>
        <w:rPr>
          <w:sz w:val="24"/>
        </w:rPr>
        <w:sectPr w:rsidR="00893F75">
          <w:pgSz w:w="15840" w:h="12240" w:orient="landscape"/>
          <w:pgMar w:top="0" w:right="320" w:bottom="1000" w:left="500" w:header="0" w:footer="818" w:gutter="0"/>
          <w:cols w:space="720"/>
        </w:sectPr>
      </w:pPr>
    </w:p>
    <w:p w14:paraId="66D11695" w14:textId="77777777" w:rsidR="00893F75" w:rsidRDefault="00000000">
      <w:pPr>
        <w:pStyle w:val="BodyText"/>
        <w:spacing w:before="240" w:line="294" w:lineRule="exact"/>
        <w:ind w:left="940"/>
        <w:rPr>
          <w:rFonts w:ascii="SimSun" w:eastAsia="SimSun"/>
        </w:rPr>
      </w:pPr>
      <w:r>
        <w:rPr>
          <w:noProof/>
        </w:rPr>
        <w:lastRenderedPageBreak/>
        <w:drawing>
          <wp:anchor distT="0" distB="0" distL="0" distR="0" simplePos="0" relativeHeight="487455232" behindDoc="1" locked="0" layoutInCell="1" allowOverlap="1" wp14:anchorId="3FC93DB5" wp14:editId="2651212C">
            <wp:simplePos x="0" y="0"/>
            <wp:positionH relativeFrom="page">
              <wp:posOffset>1739438</wp:posOffset>
            </wp:positionH>
            <wp:positionV relativeFrom="page">
              <wp:posOffset>749696</wp:posOffset>
            </wp:positionV>
            <wp:extent cx="6873583" cy="680574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583" cy="680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/>
        </w:rPr>
        <w:t>为</w:t>
      </w:r>
      <w:r>
        <w:t>何</w:t>
      </w:r>
      <w:r>
        <w:rPr>
          <w:rFonts w:ascii="SimSun" w:eastAsia="SimSun"/>
        </w:rPr>
        <w:t>选择</w:t>
      </w:r>
      <w:r>
        <w:t>：申</w:t>
      </w:r>
      <w:r>
        <w:rPr>
          <w:rFonts w:ascii="SimSun" w:eastAsia="SimSun"/>
        </w:rPr>
        <w:t>请</w:t>
      </w:r>
      <w:r>
        <w:rPr>
          <w:rFonts w:ascii="Arial" w:eastAsia="Arial"/>
        </w:rPr>
        <w:t>SPP</w:t>
      </w:r>
      <w:r>
        <w:t>可以减少</w:t>
      </w:r>
      <w:r>
        <w:rPr>
          <w:rFonts w:ascii="Arial" w:eastAsia="Arial"/>
        </w:rPr>
        <w:t>RGI</w:t>
      </w:r>
      <w:r>
        <w:t>住房的等待</w:t>
      </w:r>
      <w:r>
        <w:rPr>
          <w:rFonts w:ascii="SimSun" w:eastAsia="SimSun"/>
        </w:rPr>
        <w:t>时间。</w:t>
      </w:r>
      <w:r>
        <w:t>此</w:t>
      </w:r>
      <w:r>
        <w:rPr>
          <w:rFonts w:ascii="SimSun" w:eastAsia="SimSun"/>
        </w:rPr>
        <w:t>类优</w:t>
      </w:r>
      <w:r>
        <w:t>先机会的依据是，您与造成</w:t>
      </w:r>
      <w:r>
        <w:rPr>
          <w:rFonts w:ascii="SimSun" w:eastAsia="SimSun"/>
        </w:rPr>
        <w:t>伤</w:t>
      </w:r>
      <w:r>
        <w:t>害的人分离后遭受暴力</w:t>
      </w:r>
      <w:r>
        <w:rPr>
          <w:rFonts w:ascii="Arial" w:eastAsia="Arial"/>
        </w:rPr>
        <w:t>/</w:t>
      </w:r>
      <w:r>
        <w:t>虐待的</w:t>
      </w:r>
      <w:r>
        <w:rPr>
          <w:rFonts w:ascii="SimSun" w:eastAsia="SimSun"/>
          <w:spacing w:val="-5"/>
        </w:rPr>
        <w:t>风险</w:t>
      </w:r>
    </w:p>
    <w:p w14:paraId="7E5C44EA" w14:textId="77777777" w:rsidR="00893F75" w:rsidRDefault="00000000">
      <w:pPr>
        <w:pStyle w:val="BodyText"/>
        <w:spacing w:line="294" w:lineRule="exact"/>
        <w:ind w:left="940"/>
      </w:pPr>
      <w:r>
        <w:rPr>
          <w:spacing w:val="-4"/>
        </w:rPr>
        <w:t>增加。</w:t>
      </w:r>
    </w:p>
    <w:p w14:paraId="34CCCFB3" w14:textId="77777777" w:rsidR="00893F75" w:rsidRDefault="00000000">
      <w:pPr>
        <w:pStyle w:val="BodyText"/>
        <w:spacing w:before="240" w:line="294" w:lineRule="exact"/>
        <w:ind w:left="940"/>
      </w:pPr>
      <w:r>
        <w:t>在何</w:t>
      </w:r>
      <w:r>
        <w:rPr>
          <w:rFonts w:ascii="SimSun" w:eastAsia="SimSun"/>
        </w:rPr>
        <w:t>处</w:t>
      </w:r>
      <w:r>
        <w:t>：</w:t>
      </w:r>
      <w:r>
        <w:rPr>
          <w:rFonts w:ascii="SimSun" w:eastAsia="SimSun"/>
        </w:rPr>
        <w:t>虽</w:t>
      </w:r>
      <w:r>
        <w:t>然您可以直接向住房管理当局提出申</w:t>
      </w:r>
      <w:r>
        <w:rPr>
          <w:rFonts w:ascii="SimSun" w:eastAsia="SimSun"/>
        </w:rPr>
        <w:t>请</w:t>
      </w:r>
      <w:r>
        <w:t>，但首先</w:t>
      </w:r>
      <w:r>
        <w:rPr>
          <w:rFonts w:ascii="SimSun" w:eastAsia="SimSun"/>
        </w:rPr>
        <w:t>联</w:t>
      </w:r>
      <w:r>
        <w:t>系具有住房</w:t>
      </w:r>
      <w:r>
        <w:rPr>
          <w:rFonts w:ascii="SimSun" w:eastAsia="SimSun"/>
        </w:rPr>
        <w:t>专业</w:t>
      </w:r>
      <w:r>
        <w:t>知</w:t>
      </w:r>
      <w:r>
        <w:rPr>
          <w:rFonts w:ascii="SimSun" w:eastAsia="SimSun"/>
        </w:rPr>
        <w:t>识</w:t>
      </w:r>
      <w:r>
        <w:t>的</w:t>
      </w:r>
      <w:r>
        <w:rPr>
          <w:rFonts w:ascii="Arial" w:eastAsia="Arial"/>
        </w:rPr>
        <w:t>GBV</w:t>
      </w:r>
      <w:r>
        <w:t>工作者会有所帮助。</w:t>
      </w:r>
      <w:r>
        <w:rPr>
          <w:rFonts w:ascii="SimSun" w:eastAsia="SimSun"/>
        </w:rPr>
        <w:t>访问</w:t>
      </w:r>
      <w:r>
        <w:rPr>
          <w:spacing w:val="-2"/>
        </w:rPr>
        <w:t>以下网站，</w:t>
      </w:r>
    </w:p>
    <w:p w14:paraId="3048E842" w14:textId="77777777" w:rsidR="00893F75" w:rsidRDefault="00000000">
      <w:pPr>
        <w:pStyle w:val="BodyText"/>
        <w:spacing w:line="294" w:lineRule="exact"/>
        <w:ind w:left="940"/>
      </w:pPr>
      <w:r>
        <w:rPr>
          <w:rFonts w:ascii="SimSun" w:eastAsia="SimSun"/>
          <w:spacing w:val="-2"/>
        </w:rPr>
        <w:t>查</w:t>
      </w:r>
      <w:r>
        <w:rPr>
          <w:spacing w:val="-2"/>
        </w:rPr>
        <w:t>找您附近的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渡和住房支持工作者（</w:t>
      </w:r>
      <w:r>
        <w:rPr>
          <w:rFonts w:ascii="Arial" w:eastAsia="Arial"/>
          <w:spacing w:val="-2"/>
        </w:rPr>
        <w:t>THSP</w:t>
      </w:r>
      <w:r>
        <w:rPr>
          <w:spacing w:val="-2"/>
        </w:rPr>
        <w:t>）</w:t>
      </w:r>
      <w:hyperlink r:id="rId23">
        <w:r>
          <w:rPr>
            <w:rFonts w:ascii="Arial" w:eastAsia="Arial"/>
            <w:spacing w:val="-2"/>
          </w:rPr>
          <w:t>www.</w:t>
        </w:r>
        <w:r>
          <w:rPr>
            <w:rFonts w:ascii="Arial" w:eastAsia="Arial"/>
            <w:spacing w:val="-2"/>
            <w:u w:val="single"/>
          </w:rPr>
          <w:t>mulberryfinder.ca/THSP</w:t>
        </w:r>
      </w:hyperlink>
      <w:r>
        <w:rPr>
          <w:spacing w:val="-2"/>
        </w:rPr>
        <w:t>。您即使不住在避</w:t>
      </w:r>
      <w:r>
        <w:rPr>
          <w:rFonts w:ascii="SimSun" w:eastAsia="SimSun"/>
          <w:spacing w:val="-2"/>
        </w:rPr>
        <w:t>难</w:t>
      </w:r>
      <w:r>
        <w:rPr>
          <w:spacing w:val="-2"/>
        </w:rPr>
        <w:t>所，也可以申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此</w:t>
      </w:r>
      <w:r>
        <w:rPr>
          <w:rFonts w:ascii="SimSun" w:eastAsia="SimSun"/>
          <w:spacing w:val="-2"/>
        </w:rPr>
        <w:t>计</w:t>
      </w:r>
      <w:r>
        <w:rPr>
          <w:spacing w:val="-6"/>
        </w:rPr>
        <w:t>划。</w:t>
      </w:r>
    </w:p>
    <w:p w14:paraId="78030AD5" w14:textId="77777777" w:rsidR="00893F75" w:rsidRDefault="00000000">
      <w:pPr>
        <w:pStyle w:val="BodyText"/>
        <w:spacing w:before="240" w:line="294" w:lineRule="exact"/>
        <w:ind w:left="940"/>
      </w:pPr>
      <w:r>
        <w:t>如何申</w:t>
      </w:r>
      <w:r>
        <w:rPr>
          <w:rFonts w:ascii="SimSun" w:eastAsia="SimSun"/>
        </w:rPr>
        <w:t>请</w:t>
      </w:r>
      <w:r>
        <w:t>：所需文件包括</w:t>
      </w:r>
      <w:r>
        <w:rPr>
          <w:rFonts w:ascii="SimSun" w:eastAsia="SimSun"/>
        </w:rPr>
        <w:t>过</w:t>
      </w:r>
      <w:r>
        <w:t>去</w:t>
      </w:r>
      <w:r>
        <w:rPr>
          <w:rFonts w:ascii="Arial" w:eastAsia="Arial"/>
        </w:rPr>
        <w:t>3</w:t>
      </w:r>
      <w:r>
        <w:t>个月内的同居</w:t>
      </w:r>
      <w:r>
        <w:rPr>
          <w:rFonts w:ascii="SimSun" w:eastAsia="SimSun"/>
        </w:rPr>
        <w:t>证</w:t>
      </w:r>
      <w:r>
        <w:rPr>
          <w:spacing w:val="-2"/>
        </w:rPr>
        <w:t>明和一封支持信</w:t>
      </w:r>
    </w:p>
    <w:p w14:paraId="27C38BEF" w14:textId="77777777" w:rsidR="00893F75" w:rsidRDefault="00000000">
      <w:pPr>
        <w:pStyle w:val="ListParagraph"/>
        <w:numPr>
          <w:ilvl w:val="0"/>
          <w:numId w:val="2"/>
        </w:numPr>
        <w:tabs>
          <w:tab w:val="left" w:pos="2379"/>
        </w:tabs>
        <w:ind w:left="2379" w:hanging="359"/>
        <w:rPr>
          <w:rFonts w:ascii="SimSun" w:eastAsia="SimSun" w:hAnsi="SimSun"/>
          <w:sz w:val="24"/>
        </w:rPr>
      </w:pPr>
      <w:r>
        <w:rPr>
          <w:rFonts w:ascii="SimSun" w:eastAsia="SimSun" w:hAnsi="SimSun"/>
          <w:sz w:val="24"/>
        </w:rPr>
        <w:t>请</w:t>
      </w:r>
      <w:r>
        <w:rPr>
          <w:sz w:val="24"/>
        </w:rPr>
        <w:t>与当地的</w:t>
      </w:r>
      <w:r>
        <w:rPr>
          <w:rFonts w:ascii="Arial" w:eastAsia="Arial" w:hAnsi="Arial"/>
          <w:sz w:val="24"/>
        </w:rPr>
        <w:t>GBV</w:t>
      </w:r>
      <w:r>
        <w:rPr>
          <w:rFonts w:ascii="SimSun" w:eastAsia="SimSun" w:hAnsi="SimSun"/>
          <w:sz w:val="24"/>
        </w:rPr>
        <w:t>组织</w:t>
      </w:r>
      <w:r>
        <w:rPr>
          <w:sz w:val="24"/>
        </w:rPr>
        <w:t>或住房</w:t>
      </w:r>
      <w:r>
        <w:rPr>
          <w:rFonts w:ascii="SimSun" w:eastAsia="SimSun" w:hAnsi="SimSun"/>
          <w:sz w:val="24"/>
        </w:rPr>
        <w:t>经</w:t>
      </w:r>
      <w:r>
        <w:rPr>
          <w:sz w:val="24"/>
        </w:rPr>
        <w:t>理</w:t>
      </w:r>
      <w:r>
        <w:rPr>
          <w:rFonts w:ascii="SimSun" w:eastAsia="SimSun" w:hAnsi="SimSun"/>
          <w:sz w:val="24"/>
        </w:rPr>
        <w:t>联</w:t>
      </w:r>
      <w:r>
        <w:rPr>
          <w:sz w:val="24"/>
        </w:rPr>
        <w:t>系，</w:t>
      </w:r>
      <w:r>
        <w:rPr>
          <w:rFonts w:ascii="SimSun" w:eastAsia="SimSun" w:hAnsi="SimSun"/>
          <w:sz w:val="24"/>
        </w:rPr>
        <w:t>让</w:t>
      </w:r>
      <w:r>
        <w:rPr>
          <w:sz w:val="24"/>
        </w:rPr>
        <w:t>他</w:t>
      </w:r>
      <w:r>
        <w:rPr>
          <w:rFonts w:ascii="SimSun" w:eastAsia="SimSun" w:hAnsi="SimSun"/>
          <w:sz w:val="24"/>
        </w:rPr>
        <w:t>们协</w:t>
      </w:r>
      <w:r>
        <w:rPr>
          <w:sz w:val="24"/>
        </w:rPr>
        <w:t>助您完成</w:t>
      </w:r>
      <w:r>
        <w:rPr>
          <w:rFonts w:ascii="Arial" w:eastAsia="Arial" w:hAnsi="Arial"/>
          <w:sz w:val="24"/>
        </w:rPr>
        <w:t>SPP</w:t>
      </w:r>
      <w:r>
        <w:rPr>
          <w:sz w:val="24"/>
        </w:rPr>
        <w:t>申</w:t>
      </w:r>
      <w:r>
        <w:rPr>
          <w:rFonts w:ascii="SimSun" w:eastAsia="SimSun" w:hAnsi="SimSun"/>
          <w:spacing w:val="-10"/>
          <w:sz w:val="24"/>
        </w:rPr>
        <w:t>请</w:t>
      </w:r>
    </w:p>
    <w:p w14:paraId="13DC21B9" w14:textId="77777777" w:rsidR="00893F75" w:rsidRDefault="00000000">
      <w:pPr>
        <w:pStyle w:val="ListParagraph"/>
        <w:numPr>
          <w:ilvl w:val="0"/>
          <w:numId w:val="2"/>
        </w:numPr>
        <w:tabs>
          <w:tab w:val="left" w:pos="2379"/>
        </w:tabs>
        <w:ind w:left="2379" w:hanging="359"/>
        <w:rPr>
          <w:sz w:val="24"/>
        </w:rPr>
      </w:pPr>
      <w:r>
        <w:rPr>
          <w:spacing w:val="-1"/>
          <w:sz w:val="24"/>
        </w:rPr>
        <w:t>您不必重回受虐的地方以取回任何文件</w:t>
      </w:r>
    </w:p>
    <w:p w14:paraId="7F067E22" w14:textId="77777777" w:rsidR="00893F75" w:rsidRDefault="00000000">
      <w:pPr>
        <w:pStyle w:val="ListParagraph"/>
        <w:numPr>
          <w:ilvl w:val="0"/>
          <w:numId w:val="2"/>
        </w:numPr>
        <w:tabs>
          <w:tab w:val="left" w:pos="2379"/>
        </w:tabs>
        <w:ind w:left="2379" w:hanging="359"/>
        <w:rPr>
          <w:rFonts w:ascii="SimSun" w:eastAsia="SimSun" w:hAnsi="SimSun"/>
          <w:sz w:val="24"/>
        </w:rPr>
      </w:pPr>
      <w:r>
        <w:rPr>
          <w:sz w:val="24"/>
        </w:rPr>
        <w:t>如果您没有相关文件或申</w:t>
      </w:r>
      <w:r>
        <w:rPr>
          <w:rFonts w:ascii="SimSun" w:eastAsia="SimSun" w:hAnsi="SimSun"/>
          <w:sz w:val="24"/>
        </w:rPr>
        <w:t>请</w:t>
      </w:r>
      <w:r>
        <w:rPr>
          <w:sz w:val="24"/>
        </w:rPr>
        <w:t>截止日期已</w:t>
      </w:r>
      <w:r>
        <w:rPr>
          <w:rFonts w:ascii="SimSun" w:eastAsia="SimSun" w:hAnsi="SimSun"/>
          <w:sz w:val="24"/>
        </w:rPr>
        <w:t>过</w:t>
      </w:r>
      <w:r>
        <w:rPr>
          <w:sz w:val="24"/>
        </w:rPr>
        <w:t>，</w:t>
      </w:r>
      <w:r>
        <w:rPr>
          <w:rFonts w:ascii="Arial" w:eastAsia="Arial" w:hAnsi="Arial"/>
          <w:sz w:val="24"/>
        </w:rPr>
        <w:t>GBV</w:t>
      </w:r>
      <w:r>
        <w:rPr>
          <w:rFonts w:ascii="SimSun" w:eastAsia="SimSun" w:hAnsi="SimSun"/>
          <w:sz w:val="24"/>
        </w:rPr>
        <w:t>组织</w:t>
      </w:r>
      <w:r>
        <w:rPr>
          <w:sz w:val="24"/>
        </w:rPr>
        <w:t>或法律援助可能会</w:t>
      </w:r>
      <w:r>
        <w:rPr>
          <w:rFonts w:ascii="SimSun" w:eastAsia="SimSun" w:hAnsi="SimSun"/>
          <w:sz w:val="24"/>
        </w:rPr>
        <w:t>为</w:t>
      </w:r>
      <w:r>
        <w:rPr>
          <w:sz w:val="24"/>
        </w:rPr>
        <w:t>您申</w:t>
      </w:r>
      <w:r>
        <w:rPr>
          <w:rFonts w:ascii="SimSun" w:eastAsia="SimSun" w:hAnsi="SimSun"/>
          <w:spacing w:val="-10"/>
          <w:sz w:val="24"/>
        </w:rPr>
        <w:t>辩</w:t>
      </w:r>
    </w:p>
    <w:p w14:paraId="3721ECF1" w14:textId="77777777" w:rsidR="00893F75" w:rsidRDefault="00000000">
      <w:pPr>
        <w:pStyle w:val="ListParagraph"/>
        <w:numPr>
          <w:ilvl w:val="0"/>
          <w:numId w:val="2"/>
        </w:numPr>
        <w:tabs>
          <w:tab w:val="left" w:pos="2379"/>
        </w:tabs>
        <w:spacing w:line="294" w:lineRule="exact"/>
        <w:ind w:left="2379" w:hanging="359"/>
        <w:rPr>
          <w:sz w:val="24"/>
        </w:rPr>
      </w:pPr>
      <w:r>
        <w:rPr>
          <w:sz w:val="24"/>
        </w:rPr>
        <w:t>医生、</w:t>
      </w:r>
      <w:r>
        <w:rPr>
          <w:rFonts w:ascii="SimSun" w:eastAsia="SimSun" w:hAnsi="SimSun"/>
          <w:sz w:val="24"/>
        </w:rPr>
        <w:t>护</w:t>
      </w:r>
      <w:r>
        <w:rPr>
          <w:sz w:val="24"/>
        </w:rPr>
        <w:t>士、律</w:t>
      </w:r>
      <w:r>
        <w:rPr>
          <w:rFonts w:ascii="SimSun" w:eastAsia="SimSun" w:hAnsi="SimSun"/>
          <w:sz w:val="24"/>
        </w:rPr>
        <w:t>师、</w:t>
      </w:r>
      <w:r>
        <w:rPr>
          <w:sz w:val="24"/>
        </w:rPr>
        <w:t>教</w:t>
      </w:r>
      <w:r>
        <w:rPr>
          <w:rFonts w:ascii="SimSun" w:eastAsia="SimSun" w:hAnsi="SimSun"/>
          <w:sz w:val="24"/>
        </w:rPr>
        <w:t>师、</w:t>
      </w:r>
      <w:r>
        <w:rPr>
          <w:sz w:val="24"/>
        </w:rPr>
        <w:t>原住民</w:t>
      </w:r>
      <w:r>
        <w:rPr>
          <w:rFonts w:ascii="SimSun" w:eastAsia="SimSun" w:hAnsi="SimSun"/>
          <w:sz w:val="24"/>
        </w:rPr>
        <w:t>长</w:t>
      </w:r>
      <w:r>
        <w:rPr>
          <w:sz w:val="24"/>
        </w:rPr>
        <w:t>老、社工或心理治</w:t>
      </w:r>
      <w:r>
        <w:rPr>
          <w:rFonts w:ascii="SimSun" w:eastAsia="SimSun" w:hAnsi="SimSun"/>
          <w:sz w:val="24"/>
        </w:rPr>
        <w:t>疗师</w:t>
      </w:r>
      <w:r>
        <w:rPr>
          <w:spacing w:val="-2"/>
          <w:sz w:val="24"/>
        </w:rPr>
        <w:t>也可以提供支持信</w:t>
      </w:r>
    </w:p>
    <w:p w14:paraId="2B8BA681" w14:textId="77777777" w:rsidR="00893F75" w:rsidRDefault="00000000">
      <w:pPr>
        <w:pStyle w:val="BodyText"/>
        <w:spacing w:before="240" w:line="294" w:lineRule="exact"/>
        <w:ind w:left="940"/>
      </w:pPr>
      <w:r>
        <w:rPr>
          <w:spacing w:val="-2"/>
        </w:rPr>
        <w:t>其他重点：</w:t>
      </w:r>
    </w:p>
    <w:p w14:paraId="277F6B3F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59"/>
        </w:tabs>
        <w:ind w:left="1659" w:hanging="359"/>
        <w:rPr>
          <w:sz w:val="24"/>
        </w:rPr>
      </w:pPr>
      <w:r>
        <w:rPr>
          <w:sz w:val="24"/>
        </w:rPr>
        <w:t>一些</w:t>
      </w:r>
      <w:r>
        <w:rPr>
          <w:rFonts w:ascii="SimSun" w:eastAsia="SimSun" w:hAnsi="SimSun"/>
          <w:sz w:val="24"/>
        </w:rPr>
        <w:t>资</w:t>
      </w:r>
      <w:r>
        <w:rPr>
          <w:sz w:val="24"/>
        </w:rPr>
        <w:t>格</w:t>
      </w:r>
      <w:r>
        <w:rPr>
          <w:rFonts w:ascii="SimSun" w:eastAsia="SimSun" w:hAnsi="SimSun"/>
          <w:sz w:val="24"/>
        </w:rPr>
        <w:t>规则</w:t>
      </w:r>
      <w:r>
        <w:rPr>
          <w:sz w:val="24"/>
        </w:rPr>
        <w:t>由当地住房服</w:t>
      </w:r>
      <w:r>
        <w:rPr>
          <w:rFonts w:ascii="SimSun" w:eastAsia="SimSun" w:hAnsi="SimSun"/>
          <w:sz w:val="24"/>
        </w:rPr>
        <w:t>务经</w:t>
      </w:r>
      <w:r>
        <w:rPr>
          <w:sz w:val="24"/>
        </w:rPr>
        <w:t>理决定，并且因社区而异。例如，住房服</w:t>
      </w:r>
      <w:r>
        <w:rPr>
          <w:rFonts w:ascii="SimSun" w:eastAsia="SimSun" w:hAnsi="SimSun"/>
          <w:sz w:val="24"/>
        </w:rPr>
        <w:t>务经</w:t>
      </w:r>
      <w:r>
        <w:rPr>
          <w:sz w:val="24"/>
        </w:rPr>
        <w:t>理在考</w:t>
      </w:r>
      <w:r>
        <w:rPr>
          <w:rFonts w:ascii="SimSun" w:eastAsia="SimSun" w:hAnsi="SimSun"/>
          <w:sz w:val="24"/>
        </w:rPr>
        <w:t>虑</w:t>
      </w:r>
      <w:r>
        <w:rPr>
          <w:sz w:val="24"/>
        </w:rPr>
        <w:t>以下</w:t>
      </w:r>
      <w:r>
        <w:rPr>
          <w:rFonts w:ascii="SimSun" w:eastAsia="SimSun" w:hAnsi="SimSun"/>
          <w:sz w:val="24"/>
        </w:rPr>
        <w:t>问题时</w:t>
      </w:r>
      <w:r>
        <w:rPr>
          <w:spacing w:val="-2"/>
          <w:sz w:val="24"/>
        </w:rPr>
        <w:t>有各自的判断：</w:t>
      </w:r>
    </w:p>
    <w:p w14:paraId="5E421532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ind w:left="2379" w:hanging="359"/>
        <w:rPr>
          <w:sz w:val="24"/>
        </w:rPr>
      </w:pPr>
      <w:r>
        <w:rPr>
          <w:sz w:val="24"/>
        </w:rPr>
        <w:t>收入和</w:t>
      </w:r>
      <w:r>
        <w:rPr>
          <w:rFonts w:ascii="SimSun" w:eastAsia="SimSun" w:hAnsi="SimSun"/>
          <w:sz w:val="24"/>
        </w:rPr>
        <w:t>资产</w:t>
      </w:r>
      <w:r>
        <w:rPr>
          <w:spacing w:val="-5"/>
          <w:sz w:val="24"/>
        </w:rPr>
        <w:t>上限</w:t>
      </w:r>
    </w:p>
    <w:p w14:paraId="2833F9AE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ind w:left="2379" w:hanging="359"/>
        <w:rPr>
          <w:sz w:val="24"/>
        </w:rPr>
      </w:pPr>
      <w:r>
        <w:rPr>
          <w:rFonts w:ascii="SimSun" w:eastAsia="SimSun" w:hAnsi="SimSun"/>
          <w:sz w:val="24"/>
        </w:rPr>
        <w:t>错过时</w:t>
      </w:r>
      <w:r>
        <w:rPr>
          <w:sz w:val="24"/>
        </w:rPr>
        <w:t>限（例如，在申</w:t>
      </w:r>
      <w:r>
        <w:rPr>
          <w:rFonts w:ascii="SimSun" w:eastAsia="SimSun" w:hAnsi="SimSun"/>
          <w:sz w:val="24"/>
        </w:rPr>
        <w:t>请</w:t>
      </w:r>
      <w:r>
        <w:rPr>
          <w:sz w:val="24"/>
        </w:rPr>
        <w:t>前</w:t>
      </w:r>
      <w:r>
        <w:rPr>
          <w:rFonts w:ascii="Arial" w:eastAsia="Arial" w:hAnsi="Arial"/>
          <w:sz w:val="24"/>
        </w:rPr>
        <w:t>3</w:t>
      </w:r>
      <w:r>
        <w:rPr>
          <w:sz w:val="24"/>
        </w:rPr>
        <w:t>个月内没有与施虐者同住</w:t>
      </w:r>
      <w:r>
        <w:rPr>
          <w:spacing w:val="-10"/>
          <w:sz w:val="24"/>
        </w:rPr>
        <w:t>）</w:t>
      </w:r>
    </w:p>
    <w:p w14:paraId="6CFE4BDE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ind w:left="2379" w:hanging="359"/>
        <w:rPr>
          <w:sz w:val="24"/>
        </w:rPr>
      </w:pPr>
      <w:r>
        <w:rPr>
          <w:spacing w:val="-3"/>
          <w:sz w:val="24"/>
        </w:rPr>
        <w:t>缺少文件</w:t>
      </w:r>
    </w:p>
    <w:p w14:paraId="72B184AC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ind w:left="2379" w:hanging="359"/>
        <w:rPr>
          <w:sz w:val="24"/>
        </w:rPr>
      </w:pPr>
      <w:r>
        <w:rPr>
          <w:spacing w:val="-2"/>
          <w:sz w:val="24"/>
        </w:rPr>
        <w:t>先前拖欠租金</w:t>
      </w:r>
    </w:p>
    <w:p w14:paraId="1F3BB299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60"/>
        </w:tabs>
        <w:spacing w:before="4" w:line="218" w:lineRule="auto"/>
        <w:ind w:left="1660" w:right="1200"/>
        <w:rPr>
          <w:rFonts w:ascii="Arial" w:eastAsia="Arial" w:hAnsi="Arial"/>
          <w:sz w:val="24"/>
        </w:rPr>
      </w:pPr>
      <w:r>
        <w:rPr>
          <w:spacing w:val="-2"/>
          <w:sz w:val="24"/>
        </w:rPr>
        <w:t>一些</w:t>
      </w:r>
      <w:r>
        <w:rPr>
          <w:rFonts w:ascii="SimSun" w:eastAsia="SimSun" w:hAnsi="SimSun"/>
          <w:spacing w:val="-2"/>
          <w:sz w:val="24"/>
        </w:rPr>
        <w:t>门户</w:t>
      </w:r>
      <w:r>
        <w:rPr>
          <w:spacing w:val="-2"/>
          <w:sz w:val="24"/>
        </w:rPr>
        <w:t>网站需要定期登</w:t>
      </w:r>
      <w:r>
        <w:rPr>
          <w:rFonts w:ascii="SimSun" w:eastAsia="SimSun" w:hAnsi="SimSun"/>
          <w:spacing w:val="-2"/>
          <w:sz w:val="24"/>
        </w:rPr>
        <w:t>录</w:t>
      </w:r>
      <w:r>
        <w:rPr>
          <w:spacing w:val="-2"/>
          <w:sz w:val="24"/>
        </w:rPr>
        <w:t>才能</w:t>
      </w:r>
      <w:r>
        <w:rPr>
          <w:rFonts w:ascii="SimSun" w:eastAsia="SimSun" w:hAnsi="SimSun"/>
          <w:spacing w:val="-2"/>
          <w:sz w:val="24"/>
        </w:rPr>
        <w:t>显</w:t>
      </w:r>
      <w:r>
        <w:rPr>
          <w:spacing w:val="-2"/>
          <w:sz w:val="24"/>
        </w:rPr>
        <w:t>示您</w:t>
      </w:r>
      <w:r>
        <w:rPr>
          <w:rFonts w:ascii="SimSun" w:eastAsia="SimSun" w:hAnsi="SimSun"/>
          <w:spacing w:val="-2"/>
          <w:sz w:val="24"/>
        </w:rPr>
        <w:t>对</w:t>
      </w:r>
      <w:r>
        <w:rPr>
          <w:spacing w:val="-2"/>
          <w:sz w:val="24"/>
        </w:rPr>
        <w:t>租住</w:t>
      </w:r>
      <w:r>
        <w:rPr>
          <w:rFonts w:ascii="SimSun" w:eastAsia="SimSun" w:hAnsi="SimSun"/>
          <w:spacing w:val="-2"/>
          <w:sz w:val="24"/>
        </w:rPr>
        <w:t>单</w:t>
      </w:r>
      <w:r>
        <w:rPr>
          <w:spacing w:val="-2"/>
          <w:sz w:val="24"/>
        </w:rPr>
        <w:t>元的</w:t>
      </w:r>
      <w:r>
        <w:rPr>
          <w:rFonts w:ascii="SimSun" w:eastAsia="SimSun" w:hAnsi="SimSun"/>
          <w:spacing w:val="-2"/>
          <w:sz w:val="24"/>
        </w:rPr>
        <w:t>兴</w:t>
      </w:r>
      <w:r>
        <w:rPr>
          <w:spacing w:val="-2"/>
          <w:sz w:val="24"/>
        </w:rPr>
        <w:t>趣，如果不登</w:t>
      </w:r>
      <w:r>
        <w:rPr>
          <w:rFonts w:ascii="SimSun" w:eastAsia="SimSun" w:hAnsi="SimSun"/>
          <w:spacing w:val="-2"/>
          <w:sz w:val="24"/>
        </w:rPr>
        <w:t>录</w:t>
      </w:r>
      <w:r>
        <w:rPr>
          <w:spacing w:val="-2"/>
          <w:sz w:val="24"/>
        </w:rPr>
        <w:t>，您可能会失去您的等候位置。</w:t>
      </w:r>
      <w:r>
        <w:rPr>
          <w:rFonts w:ascii="SimSun" w:eastAsia="SimSun" w:hAnsi="SimSun"/>
          <w:spacing w:val="-2"/>
          <w:sz w:val="24"/>
        </w:rPr>
        <w:t>许</w:t>
      </w:r>
      <w:r>
        <w:rPr>
          <w:spacing w:val="-2"/>
          <w:sz w:val="24"/>
        </w:rPr>
        <w:t>多幸存者，特</w:t>
      </w:r>
      <w:r>
        <w:rPr>
          <w:rFonts w:ascii="SimSun" w:eastAsia="SimSun" w:hAnsi="SimSun"/>
          <w:spacing w:val="-2"/>
          <w:sz w:val="24"/>
        </w:rPr>
        <w:t>别</w:t>
      </w:r>
      <w:r>
        <w:rPr>
          <w:spacing w:val="-2"/>
          <w:sz w:val="24"/>
        </w:rPr>
        <w:t>是老年人，</w:t>
      </w:r>
      <w:r>
        <w:rPr>
          <w:rFonts w:ascii="SimSun" w:eastAsia="SimSun" w:hAnsi="SimSun"/>
          <w:spacing w:val="-2"/>
          <w:sz w:val="24"/>
        </w:rPr>
        <w:t>发现这</w:t>
      </w:r>
      <w:r>
        <w:rPr>
          <w:spacing w:val="-2"/>
          <w:sz w:val="24"/>
        </w:rPr>
        <w:t>非常困</w:t>
      </w:r>
      <w:r>
        <w:rPr>
          <w:rFonts w:ascii="SimSun" w:eastAsia="SimSun" w:hAnsi="SimSun"/>
          <w:spacing w:val="-2"/>
          <w:sz w:val="24"/>
        </w:rPr>
        <w:t>难。</w:t>
      </w:r>
      <w:r>
        <w:rPr>
          <w:rFonts w:ascii="Arial" w:eastAsia="Arial" w:hAnsi="Arial"/>
          <w:spacing w:val="-2"/>
          <w:sz w:val="24"/>
        </w:rPr>
        <w:t>THSP</w:t>
      </w:r>
      <w:r>
        <w:rPr>
          <w:spacing w:val="-2"/>
          <w:sz w:val="24"/>
        </w:rPr>
        <w:t>工作者可以帮助您制定</w:t>
      </w:r>
      <w:r>
        <w:rPr>
          <w:rFonts w:ascii="SimSun" w:eastAsia="SimSun" w:hAnsi="SimSun"/>
          <w:spacing w:val="-2"/>
          <w:sz w:val="24"/>
        </w:rPr>
        <w:t>应对</w:t>
      </w:r>
      <w:r>
        <w:rPr>
          <w:spacing w:val="-2"/>
          <w:sz w:val="24"/>
        </w:rPr>
        <w:t>此事的</w:t>
      </w:r>
      <w:r>
        <w:rPr>
          <w:rFonts w:ascii="SimSun" w:eastAsia="SimSun" w:hAnsi="SimSun"/>
          <w:spacing w:val="-2"/>
          <w:sz w:val="24"/>
        </w:rPr>
        <w:t>计</w:t>
      </w:r>
      <w:r>
        <w:rPr>
          <w:spacing w:val="-2"/>
          <w:sz w:val="24"/>
        </w:rPr>
        <w:t>划。</w:t>
      </w:r>
      <w:r>
        <w:rPr>
          <w:rFonts w:ascii="SimSun" w:eastAsia="SimSun" w:hAnsi="SimSun"/>
          <w:spacing w:val="-2"/>
          <w:sz w:val="24"/>
        </w:rPr>
        <w:t>访问</w:t>
      </w:r>
      <w:r>
        <w:rPr>
          <w:spacing w:val="-2"/>
          <w:sz w:val="24"/>
        </w:rPr>
        <w:t>以下网址</w:t>
      </w:r>
      <w:r>
        <w:rPr>
          <w:rFonts w:ascii="SimSun" w:eastAsia="SimSun" w:hAnsi="SimSun"/>
          <w:spacing w:val="-2"/>
          <w:sz w:val="24"/>
        </w:rPr>
        <w:t>查</w:t>
      </w:r>
      <w:r>
        <w:rPr>
          <w:spacing w:val="-2"/>
          <w:sz w:val="24"/>
        </w:rPr>
        <w:t>找</w:t>
      </w:r>
      <w:r>
        <w:rPr>
          <w:rFonts w:ascii="Arial" w:eastAsia="Arial" w:hAnsi="Arial"/>
          <w:spacing w:val="-2"/>
          <w:sz w:val="24"/>
        </w:rPr>
        <w:t>THSP</w:t>
      </w:r>
      <w:r>
        <w:rPr>
          <w:spacing w:val="-2"/>
          <w:sz w:val="24"/>
        </w:rPr>
        <w:t xml:space="preserve">工作者 </w:t>
      </w:r>
      <w:hyperlink r:id="rId24">
        <w:r>
          <w:rPr>
            <w:rFonts w:ascii="Arial" w:eastAsia="Arial" w:hAnsi="Arial"/>
            <w:spacing w:val="-2"/>
            <w:sz w:val="24"/>
          </w:rPr>
          <w:t>www.</w:t>
        </w:r>
        <w:r>
          <w:rPr>
            <w:rFonts w:ascii="Arial" w:eastAsia="Arial" w:hAnsi="Arial"/>
            <w:spacing w:val="-2"/>
            <w:sz w:val="24"/>
            <w:u w:val="single"/>
          </w:rPr>
          <w:t>mulberryfinder.ca/THSP</w:t>
        </w:r>
      </w:hyperlink>
    </w:p>
    <w:p w14:paraId="503F51A7" w14:textId="77777777" w:rsidR="00893F75" w:rsidRDefault="00000000">
      <w:pPr>
        <w:pStyle w:val="ListParagraph"/>
        <w:numPr>
          <w:ilvl w:val="0"/>
          <w:numId w:val="3"/>
        </w:numPr>
        <w:tabs>
          <w:tab w:val="left" w:pos="1659"/>
        </w:tabs>
        <w:spacing w:line="299" w:lineRule="exact"/>
        <w:ind w:left="1659" w:hanging="359"/>
        <w:rPr>
          <w:rFonts w:ascii="SimSun" w:eastAsia="SimSun" w:hAnsi="SimSun"/>
          <w:sz w:val="24"/>
        </w:rPr>
      </w:pPr>
      <w:r>
        <w:rPr>
          <w:sz w:val="24"/>
        </w:rPr>
        <w:t>与</w:t>
      </w:r>
      <w:r>
        <w:rPr>
          <w:rFonts w:ascii="Arial" w:eastAsia="Arial" w:hAnsi="Arial"/>
          <w:sz w:val="24"/>
        </w:rPr>
        <w:t>GBV</w:t>
      </w:r>
      <w:r>
        <w:rPr>
          <w:sz w:val="24"/>
        </w:rPr>
        <w:t>支持</w:t>
      </w:r>
      <w:r>
        <w:rPr>
          <w:rFonts w:ascii="SimSun" w:eastAsia="SimSun" w:hAnsi="SimSun"/>
          <w:sz w:val="24"/>
        </w:rPr>
        <w:t>组织</w:t>
      </w:r>
      <w:r>
        <w:rPr>
          <w:sz w:val="24"/>
        </w:rPr>
        <w:t>和住房</w:t>
      </w:r>
      <w:r>
        <w:rPr>
          <w:rFonts w:ascii="SimSun" w:eastAsia="SimSun" w:hAnsi="SimSun"/>
          <w:sz w:val="24"/>
        </w:rPr>
        <w:t>经</w:t>
      </w:r>
      <w:r>
        <w:rPr>
          <w:sz w:val="24"/>
        </w:rPr>
        <w:t>理建立</w:t>
      </w:r>
      <w:r>
        <w:rPr>
          <w:rFonts w:ascii="SimSun" w:eastAsia="SimSun" w:hAnsi="SimSun"/>
          <w:sz w:val="24"/>
        </w:rPr>
        <w:t>联</w:t>
      </w:r>
      <w:r>
        <w:rPr>
          <w:sz w:val="24"/>
        </w:rPr>
        <w:t>系有助于通</w:t>
      </w:r>
      <w:r>
        <w:rPr>
          <w:rFonts w:ascii="SimSun" w:eastAsia="SimSun" w:hAnsi="SimSun"/>
          <w:sz w:val="24"/>
        </w:rPr>
        <w:t>过</w:t>
      </w:r>
      <w:r>
        <w:rPr>
          <w:sz w:val="24"/>
        </w:rPr>
        <w:t>自由裁量解决申</w:t>
      </w:r>
      <w:r>
        <w:rPr>
          <w:rFonts w:ascii="SimSun" w:eastAsia="SimSun" w:hAnsi="SimSun"/>
          <w:spacing w:val="-4"/>
          <w:sz w:val="24"/>
        </w:rPr>
        <w:t>请问题</w:t>
      </w:r>
    </w:p>
    <w:p w14:paraId="282C44BE" w14:textId="77777777" w:rsidR="00893F75" w:rsidRDefault="00000000">
      <w:pPr>
        <w:tabs>
          <w:tab w:val="left" w:pos="939"/>
        </w:tabs>
        <w:spacing w:before="14"/>
        <w:ind w:left="115"/>
        <w:rPr>
          <w:sz w:val="24"/>
        </w:rPr>
      </w:pPr>
      <w:r>
        <w:rPr>
          <w:noProof/>
          <w:position w:val="-10"/>
        </w:rPr>
        <w:drawing>
          <wp:inline distT="0" distB="0" distL="0" distR="0" wp14:anchorId="1172555A" wp14:editId="6A41124B">
            <wp:extent cx="390524" cy="39052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3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ab/>
      </w:r>
      <w:r>
        <w:rPr>
          <w:color w:val="00007F"/>
          <w:sz w:val="28"/>
        </w:rPr>
        <w:t>加拿大</w:t>
      </w:r>
      <w:r>
        <w:rPr>
          <w:rFonts w:ascii="Arial" w:eastAsia="Arial"/>
          <w:b/>
          <w:color w:val="00007F"/>
          <w:sz w:val="28"/>
        </w:rPr>
        <w:t>-</w:t>
      </w:r>
      <w:r>
        <w:rPr>
          <w:color w:val="00007F"/>
          <w:sz w:val="28"/>
        </w:rPr>
        <w:t>安大略随身福利</w:t>
      </w:r>
      <w:r>
        <w:rPr>
          <w:color w:val="00007F"/>
          <w:spacing w:val="-2"/>
          <w:sz w:val="28"/>
        </w:rPr>
        <w:t>（</w:t>
      </w:r>
      <w:r>
        <w:rPr>
          <w:rFonts w:ascii="Arial" w:eastAsia="Arial"/>
          <w:b/>
          <w:color w:val="00007F"/>
          <w:spacing w:val="-2"/>
          <w:sz w:val="28"/>
        </w:rPr>
        <w:t>COHB</w:t>
      </w:r>
      <w:r>
        <w:rPr>
          <w:color w:val="00007F"/>
          <w:spacing w:val="-2"/>
          <w:sz w:val="28"/>
        </w:rPr>
        <w:t>）</w:t>
      </w:r>
      <w:r>
        <w:rPr>
          <w:color w:val="00007F"/>
          <w:spacing w:val="-2"/>
          <w:sz w:val="24"/>
        </w:rPr>
        <w:t>：</w:t>
      </w:r>
    </w:p>
    <w:p w14:paraId="4555F508" w14:textId="77777777" w:rsidR="00893F75" w:rsidRDefault="00000000">
      <w:pPr>
        <w:pStyle w:val="BodyText"/>
        <w:spacing w:before="239" w:line="211" w:lineRule="auto"/>
        <w:ind w:left="939" w:right="1156"/>
      </w:pPr>
      <w:r>
        <w:t>是什么：加拿大</w:t>
      </w:r>
      <w:r>
        <w:rPr>
          <w:rFonts w:ascii="Arial" w:eastAsia="Arial"/>
        </w:rPr>
        <w:t>-</w:t>
      </w:r>
      <w:r>
        <w:t>安大略随身福利（</w:t>
      </w:r>
      <w:r>
        <w:rPr>
          <w:rFonts w:ascii="Arial" w:eastAsia="Arial"/>
        </w:rPr>
        <w:t>Canada-Ontario</w:t>
      </w:r>
      <w:r>
        <w:rPr>
          <w:rFonts w:ascii="Arial" w:eastAsia="Arial"/>
          <w:spacing w:val="-17"/>
        </w:rPr>
        <w:t xml:space="preserve"> </w:t>
      </w:r>
      <w:r>
        <w:rPr>
          <w:rFonts w:ascii="Arial" w:eastAsia="Arial"/>
        </w:rPr>
        <w:t>Portable</w:t>
      </w:r>
      <w:r>
        <w:rPr>
          <w:rFonts w:ascii="Arial" w:eastAsia="Arial"/>
          <w:spacing w:val="-17"/>
        </w:rPr>
        <w:t xml:space="preserve"> </w:t>
      </w:r>
      <w:r>
        <w:rPr>
          <w:rFonts w:ascii="Arial" w:eastAsia="Arial"/>
        </w:rPr>
        <w:t>Benefit</w:t>
      </w:r>
      <w:r>
        <w:t>，</w:t>
      </w:r>
      <w:r>
        <w:rPr>
          <w:rFonts w:ascii="SimSun" w:eastAsia="SimSun"/>
        </w:rPr>
        <w:t>简</w:t>
      </w:r>
      <w:r>
        <w:t>称</w:t>
      </w:r>
      <w:r>
        <w:rPr>
          <w:rFonts w:ascii="Arial" w:eastAsia="Arial"/>
        </w:rPr>
        <w:t>COHB</w:t>
      </w:r>
      <w:r>
        <w:t>）是一种</w:t>
      </w:r>
      <w:r>
        <w:rPr>
          <w:rFonts w:ascii="SimSun" w:eastAsia="SimSun"/>
        </w:rPr>
        <w:t>临时</w:t>
      </w:r>
      <w:r>
        <w:rPr>
          <w:rFonts w:ascii="Arial" w:eastAsia="Arial"/>
          <w:i/>
        </w:rPr>
        <w:t>/</w:t>
      </w:r>
      <w:r>
        <w:t>有</w:t>
      </w:r>
      <w:r>
        <w:rPr>
          <w:rFonts w:ascii="SimSun" w:eastAsia="SimSun"/>
        </w:rPr>
        <w:t>时间</w:t>
      </w:r>
      <w:r>
        <w:t>限制的随身福利，可用于</w:t>
      </w:r>
      <w:r>
        <w:rPr>
          <w:spacing w:val="-2"/>
        </w:rPr>
        <w:t>通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私人市</w:t>
      </w:r>
      <w:r>
        <w:rPr>
          <w:rFonts w:ascii="SimSun" w:eastAsia="SimSun"/>
          <w:spacing w:val="-2"/>
        </w:rPr>
        <w:t>场</w:t>
      </w:r>
      <w:r>
        <w:rPr>
          <w:spacing w:val="-2"/>
        </w:rPr>
        <w:t>租</w:t>
      </w:r>
      <w:r>
        <w:rPr>
          <w:rFonts w:ascii="SimSun" w:eastAsia="SimSun"/>
          <w:spacing w:val="-2"/>
        </w:rPr>
        <w:t>赁</w:t>
      </w:r>
      <w:r>
        <w:rPr>
          <w:spacing w:val="-2"/>
        </w:rPr>
        <w:t>住房。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的金</w:t>
      </w:r>
      <w:r>
        <w:rPr>
          <w:rFonts w:ascii="SimSun" w:eastAsia="SimSun"/>
          <w:spacing w:val="-2"/>
        </w:rPr>
        <w:t>额为</w:t>
      </w:r>
      <w:r>
        <w:rPr>
          <w:spacing w:val="-2"/>
        </w:rPr>
        <w:t>您家庭收入的</w:t>
      </w:r>
      <w:r>
        <w:rPr>
          <w:rFonts w:ascii="Arial" w:eastAsia="Arial"/>
          <w:spacing w:val="-2"/>
        </w:rPr>
        <w:t>30%</w:t>
      </w:r>
      <w:r>
        <w:rPr>
          <w:spacing w:val="-2"/>
        </w:rPr>
        <w:t>与</w:t>
      </w:r>
      <w:r>
        <w:rPr>
          <w:rFonts w:ascii="SimSun" w:eastAsia="SimSun"/>
          <w:spacing w:val="-2"/>
        </w:rPr>
        <w:t>该</w:t>
      </w:r>
      <w:r>
        <w:rPr>
          <w:spacing w:val="-2"/>
        </w:rPr>
        <w:t>地区平均市</w:t>
      </w:r>
      <w:r>
        <w:rPr>
          <w:rFonts w:ascii="SimSun" w:eastAsia="SimSun"/>
          <w:spacing w:val="-2"/>
        </w:rPr>
        <w:t>场</w:t>
      </w:r>
      <w:r>
        <w:rPr>
          <w:spacing w:val="-2"/>
        </w:rPr>
        <w:t>租金的</w:t>
      </w:r>
      <w:r>
        <w:rPr>
          <w:rFonts w:ascii="Arial" w:eastAsia="Arial"/>
          <w:spacing w:val="-2"/>
        </w:rPr>
        <w:t>80%</w:t>
      </w:r>
      <w:r>
        <w:rPr>
          <w:spacing w:val="-2"/>
        </w:rPr>
        <w:t>之</w:t>
      </w:r>
      <w:r>
        <w:rPr>
          <w:rFonts w:ascii="SimSun" w:eastAsia="SimSun"/>
          <w:spacing w:val="-2"/>
        </w:rPr>
        <w:t>间</w:t>
      </w:r>
      <w:r>
        <w:rPr>
          <w:spacing w:val="-2"/>
        </w:rPr>
        <w:t>的差</w:t>
      </w:r>
      <w:r>
        <w:rPr>
          <w:rFonts w:ascii="SimSun" w:eastAsia="SimSun"/>
          <w:spacing w:val="-2"/>
        </w:rPr>
        <w:t>额。</w:t>
      </w:r>
      <w:r>
        <w:rPr>
          <w:spacing w:val="-2"/>
        </w:rPr>
        <w:t>不同地区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的可用情况和金</w:t>
      </w:r>
      <w:r>
        <w:rPr>
          <w:rFonts w:ascii="SimSun" w:eastAsia="SimSun"/>
          <w:spacing w:val="-2"/>
        </w:rPr>
        <w:t>额</w:t>
      </w:r>
      <w:r>
        <w:rPr>
          <w:spacing w:val="-2"/>
        </w:rPr>
        <w:t>存在差异（</w:t>
      </w:r>
      <w:r>
        <w:rPr>
          <w:rFonts w:ascii="Arial" w:eastAsia="Arial"/>
          <w:spacing w:val="-2"/>
        </w:rPr>
        <w:t>2</w:t>
      </w:r>
      <w:r>
        <w:rPr>
          <w:spacing w:val="-2"/>
        </w:rPr>
        <w:t>）。</w:t>
      </w:r>
    </w:p>
    <w:p w14:paraId="0DA5FCBD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spacing w:line="269" w:lineRule="exact"/>
        <w:ind w:left="2379" w:hanging="359"/>
        <w:rPr>
          <w:sz w:val="24"/>
        </w:rPr>
      </w:pPr>
      <w:r>
        <w:rPr>
          <w:sz w:val="24"/>
        </w:rPr>
        <w:t>随身意味着它可以跟随您一起移</w:t>
      </w:r>
      <w:r>
        <w:rPr>
          <w:rFonts w:ascii="SimSun" w:eastAsia="SimSun" w:hAnsi="SimSun"/>
          <w:spacing w:val="-27"/>
          <w:sz w:val="24"/>
        </w:rPr>
        <w:t xml:space="preserve">动 </w:t>
      </w:r>
      <w:r>
        <w:rPr>
          <w:rFonts w:ascii="Arial" w:eastAsia="Arial" w:hAnsi="Arial"/>
          <w:sz w:val="24"/>
        </w:rPr>
        <w:t xml:space="preserve">—— </w:t>
      </w:r>
      <w:r>
        <w:rPr>
          <w:sz w:val="24"/>
        </w:rPr>
        <w:t>您不需要留在特定社区即可享受此福利，即使您</w:t>
      </w:r>
      <w:r>
        <w:rPr>
          <w:rFonts w:ascii="SimSun" w:eastAsia="SimSun" w:hAnsi="SimSun"/>
          <w:sz w:val="24"/>
        </w:rPr>
        <w:t>选择</w:t>
      </w:r>
      <w:r>
        <w:rPr>
          <w:spacing w:val="-2"/>
          <w:sz w:val="24"/>
        </w:rPr>
        <w:t>搬到不同的出租</w:t>
      </w:r>
    </w:p>
    <w:p w14:paraId="33DDA76B" w14:textId="77777777" w:rsidR="00893F75" w:rsidRDefault="00000000">
      <w:pPr>
        <w:pStyle w:val="BodyText"/>
        <w:spacing w:line="276" w:lineRule="exact"/>
        <w:ind w:left="2379"/>
      </w:pPr>
      <w:r>
        <w:rPr>
          <w:rFonts w:ascii="SimSun" w:eastAsia="SimSun"/>
        </w:rPr>
        <w:t>单</w:t>
      </w:r>
      <w:r>
        <w:t>元或其他社区，您仍然可以</w:t>
      </w:r>
      <w:r>
        <w:rPr>
          <w:rFonts w:ascii="SimSun" w:eastAsia="SimSun"/>
        </w:rPr>
        <w:t>继续</w:t>
      </w:r>
      <w:r>
        <w:rPr>
          <w:spacing w:val="-2"/>
        </w:rPr>
        <w:t>享受此福利。</w:t>
      </w:r>
    </w:p>
    <w:p w14:paraId="596C75A8" w14:textId="77777777" w:rsidR="00893F75" w:rsidRDefault="00000000">
      <w:pPr>
        <w:pStyle w:val="ListParagraph"/>
        <w:numPr>
          <w:ilvl w:val="1"/>
          <w:numId w:val="3"/>
        </w:numPr>
        <w:tabs>
          <w:tab w:val="left" w:pos="2379"/>
        </w:tabs>
        <w:spacing w:line="294" w:lineRule="exact"/>
        <w:ind w:left="2379"/>
        <w:rPr>
          <w:sz w:val="24"/>
        </w:rPr>
      </w:pPr>
      <w:r>
        <w:rPr>
          <w:sz w:val="24"/>
        </w:rPr>
        <w:t>服</w:t>
      </w:r>
      <w:r>
        <w:rPr>
          <w:rFonts w:ascii="SimSun" w:eastAsia="SimSun" w:hAnsi="SimSun"/>
          <w:sz w:val="24"/>
        </w:rPr>
        <w:t>务经</w:t>
      </w:r>
      <w:r>
        <w:rPr>
          <w:sz w:val="24"/>
        </w:rPr>
        <w:t>理可以直接向房</w:t>
      </w:r>
      <w:r>
        <w:rPr>
          <w:rFonts w:ascii="SimSun" w:eastAsia="SimSun" w:hAnsi="SimSun"/>
          <w:sz w:val="24"/>
        </w:rPr>
        <w:t>东</w:t>
      </w:r>
      <w:r>
        <w:rPr>
          <w:sz w:val="24"/>
        </w:rPr>
        <w:t>支付</w:t>
      </w:r>
      <w:r>
        <w:rPr>
          <w:rFonts w:ascii="Arial" w:eastAsia="Arial" w:hAnsi="Arial"/>
          <w:sz w:val="24"/>
        </w:rPr>
        <w:t>COHB</w:t>
      </w:r>
      <w:r>
        <w:rPr>
          <w:spacing w:val="-10"/>
          <w:sz w:val="24"/>
        </w:rPr>
        <w:t>。</w:t>
      </w:r>
    </w:p>
    <w:p w14:paraId="30EA9A4E" w14:textId="77777777" w:rsidR="00893F75" w:rsidRDefault="00000000">
      <w:pPr>
        <w:pStyle w:val="BodyText"/>
        <w:spacing w:before="239"/>
        <w:ind w:left="939"/>
      </w:pPr>
      <w:r>
        <w:t>适合</w:t>
      </w:r>
      <w:r>
        <w:rPr>
          <w:rFonts w:ascii="SimSun" w:eastAsia="SimSun"/>
        </w:rPr>
        <w:t>谁</w:t>
      </w:r>
      <w:r>
        <w:t>：申</w:t>
      </w:r>
      <w:r>
        <w:rPr>
          <w:rFonts w:ascii="SimSun" w:eastAsia="SimSun"/>
        </w:rPr>
        <w:t>请</w:t>
      </w:r>
      <w:r>
        <w:t>人必</w:t>
      </w:r>
      <w:r>
        <w:rPr>
          <w:rFonts w:ascii="SimSun" w:eastAsia="SimSun"/>
        </w:rPr>
        <w:t>须</w:t>
      </w:r>
      <w:r>
        <w:t>符合列入社会住房等候名</w:t>
      </w:r>
      <w:r>
        <w:rPr>
          <w:rFonts w:ascii="SimSun" w:eastAsia="SimSun"/>
        </w:rPr>
        <w:t>单</w:t>
      </w:r>
      <w:r>
        <w:rPr>
          <w:spacing w:val="-3"/>
        </w:rPr>
        <w:t>的条件。</w:t>
      </w:r>
    </w:p>
    <w:p w14:paraId="332E67DF" w14:textId="77777777" w:rsidR="00893F75" w:rsidRDefault="00893F75">
      <w:pPr>
        <w:pStyle w:val="BodyText"/>
        <w:spacing w:before="311"/>
      </w:pPr>
    </w:p>
    <w:p w14:paraId="16539F12" w14:textId="77777777" w:rsidR="00893F75" w:rsidRDefault="00000000">
      <w:pPr>
        <w:tabs>
          <w:tab w:val="left" w:pos="13788"/>
        </w:tabs>
        <w:ind w:left="9095"/>
        <w:rPr>
          <w:rFonts w:ascii="Arial" w:eastAsia="Arial"/>
          <w:sz w:val="20"/>
        </w:rPr>
      </w:pPr>
      <w:r>
        <w:rPr>
          <w:spacing w:val="-6"/>
          <w:sz w:val="20"/>
        </w:rPr>
        <w:t>安大略省</w:t>
      </w:r>
      <w:r>
        <w:rPr>
          <w:rFonts w:ascii="SimSun" w:eastAsia="SimSun"/>
          <w:spacing w:val="-6"/>
          <w:sz w:val="20"/>
        </w:rPr>
        <w:t>为</w:t>
      </w:r>
      <w:r>
        <w:rPr>
          <w:spacing w:val="-6"/>
          <w:sz w:val="20"/>
        </w:rPr>
        <w:t>性</w:t>
      </w:r>
      <w:r>
        <w:rPr>
          <w:rFonts w:ascii="SimSun" w:eastAsia="SimSun"/>
          <w:spacing w:val="-6"/>
          <w:sz w:val="20"/>
        </w:rPr>
        <w:t>别</w:t>
      </w:r>
      <w:r>
        <w:rPr>
          <w:spacing w:val="-6"/>
          <w:sz w:val="20"/>
        </w:rPr>
        <w:t>暴力幸存者提供的可</w:t>
      </w:r>
      <w:r>
        <w:rPr>
          <w:rFonts w:ascii="SimSun" w:eastAsia="SimSun"/>
          <w:spacing w:val="-6"/>
          <w:sz w:val="20"/>
        </w:rPr>
        <w:t>负</w:t>
      </w:r>
      <w:r>
        <w:rPr>
          <w:spacing w:val="-6"/>
          <w:sz w:val="20"/>
        </w:rPr>
        <w:t>担住房支</w:t>
      </w:r>
      <w:r>
        <w:rPr>
          <w:spacing w:val="-10"/>
          <w:sz w:val="20"/>
        </w:rPr>
        <w:t>持</w:t>
      </w:r>
      <w:r>
        <w:rPr>
          <w:sz w:val="20"/>
        </w:rPr>
        <w:tab/>
      </w:r>
      <w:r>
        <w:rPr>
          <w:rFonts w:ascii="Arial" w:eastAsia="Arial"/>
          <w:spacing w:val="-10"/>
          <w:sz w:val="20"/>
        </w:rPr>
        <w:t>3</w:t>
      </w:r>
    </w:p>
    <w:p w14:paraId="210A2CD7" w14:textId="77777777" w:rsidR="00893F75" w:rsidRDefault="00893F75">
      <w:pPr>
        <w:rPr>
          <w:rFonts w:ascii="Arial" w:eastAsia="Arial"/>
          <w:sz w:val="20"/>
        </w:rPr>
        <w:sectPr w:rsidR="00893F75">
          <w:footerReference w:type="default" r:id="rId25"/>
          <w:pgSz w:w="15840" w:h="12240" w:orient="landscape"/>
          <w:pgMar w:top="1180" w:right="320" w:bottom="0" w:left="500" w:header="0" w:footer="0" w:gutter="0"/>
          <w:cols w:space="720"/>
        </w:sectPr>
      </w:pPr>
    </w:p>
    <w:p w14:paraId="1E66E988" w14:textId="77777777" w:rsidR="00893F75" w:rsidRDefault="00000000">
      <w:pPr>
        <w:pStyle w:val="BodyText"/>
        <w:spacing w:before="122" w:line="211" w:lineRule="auto"/>
        <w:ind w:left="1046" w:right="867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5D67B4B7" wp14:editId="6E8CB8C7">
            <wp:simplePos x="0" y="0"/>
            <wp:positionH relativeFrom="page">
              <wp:posOffset>14388</wp:posOffset>
            </wp:positionH>
            <wp:positionV relativeFrom="page">
              <wp:posOffset>6051636</wp:posOffset>
            </wp:positionV>
            <wp:extent cx="7991377" cy="172076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377" cy="172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/>
          <w:spacing w:val="-2"/>
        </w:rPr>
        <w:t>优</w:t>
      </w:r>
      <w:r>
        <w:rPr>
          <w:spacing w:val="-2"/>
        </w:rPr>
        <w:t>先考</w:t>
      </w:r>
      <w:r>
        <w:rPr>
          <w:rFonts w:ascii="SimSun" w:eastAsia="SimSun"/>
          <w:spacing w:val="-2"/>
        </w:rPr>
        <w:t>虑</w:t>
      </w:r>
      <w:r>
        <w:rPr>
          <w:spacing w:val="-2"/>
        </w:rPr>
        <w:t>家庭暴力、人口</w:t>
      </w:r>
      <w:r>
        <w:rPr>
          <w:rFonts w:ascii="SimSun" w:eastAsia="SimSun"/>
          <w:spacing w:val="-2"/>
        </w:rPr>
        <w:t>贩</w:t>
      </w:r>
      <w:r>
        <w:rPr>
          <w:spacing w:val="-2"/>
        </w:rPr>
        <w:t>运的幸存者、无家可</w:t>
      </w:r>
      <w:r>
        <w:rPr>
          <w:rFonts w:ascii="SimSun" w:eastAsia="SimSun"/>
          <w:spacing w:val="-2"/>
        </w:rPr>
        <w:t>归</w:t>
      </w:r>
      <w:r>
        <w:rPr>
          <w:spacing w:val="-2"/>
        </w:rPr>
        <w:t>者</w:t>
      </w:r>
      <w:r>
        <w:rPr>
          <w:rFonts w:ascii="Arial" w:eastAsia="Arial"/>
          <w:spacing w:val="-2"/>
        </w:rPr>
        <w:t>/</w:t>
      </w:r>
      <w:r>
        <w:rPr>
          <w:spacing w:val="-2"/>
        </w:rPr>
        <w:t>面</w:t>
      </w:r>
      <w:r>
        <w:rPr>
          <w:rFonts w:ascii="SimSun" w:eastAsia="SimSun"/>
          <w:spacing w:val="-2"/>
        </w:rPr>
        <w:t>临</w:t>
      </w:r>
      <w:r>
        <w:rPr>
          <w:spacing w:val="-2"/>
        </w:rPr>
        <w:t>无家可</w:t>
      </w:r>
      <w:r>
        <w:rPr>
          <w:rFonts w:ascii="SimSun" w:eastAsia="SimSun"/>
          <w:spacing w:val="-2"/>
        </w:rPr>
        <w:t>归</w:t>
      </w:r>
      <w:r>
        <w:rPr>
          <w:spacing w:val="-2"/>
        </w:rPr>
        <w:t>者、原住民、老年人、残障人士以及由于其他住房支持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划的</w:t>
      </w:r>
      <w:r>
        <w:rPr>
          <w:rFonts w:ascii="SimSun" w:eastAsia="SimSun"/>
          <w:spacing w:val="-2"/>
        </w:rPr>
        <w:t>变</w:t>
      </w:r>
      <w:r>
        <w:rPr>
          <w:spacing w:val="-2"/>
        </w:rPr>
        <w:t>化而停止接受援助的家庭。在某些情况下，房主可能也符合条件。</w:t>
      </w:r>
    </w:p>
    <w:p w14:paraId="6D19CD70" w14:textId="77777777" w:rsidR="00893F75" w:rsidRDefault="00000000">
      <w:pPr>
        <w:pStyle w:val="BodyText"/>
        <w:spacing w:before="250"/>
        <w:ind w:left="1046"/>
      </w:pPr>
      <w:r>
        <w:t>您即使不住在避</w:t>
      </w:r>
      <w:r>
        <w:rPr>
          <w:rFonts w:ascii="SimSun" w:eastAsia="SimSun"/>
        </w:rPr>
        <w:t>难</w:t>
      </w:r>
      <w:r>
        <w:t>所，也可以申</w:t>
      </w:r>
      <w:r>
        <w:rPr>
          <w:rFonts w:ascii="SimSun" w:eastAsia="SimSun"/>
        </w:rPr>
        <w:t>请</w:t>
      </w:r>
      <w:r>
        <w:rPr>
          <w:rFonts w:ascii="Arial" w:eastAsia="Arial"/>
        </w:rPr>
        <w:t>COHB</w:t>
      </w:r>
      <w:r>
        <w:rPr>
          <w:spacing w:val="-10"/>
        </w:rPr>
        <w:t>。</w:t>
      </w:r>
    </w:p>
    <w:p w14:paraId="11EB2306" w14:textId="77777777" w:rsidR="00893F75" w:rsidRDefault="00000000">
      <w:pPr>
        <w:pStyle w:val="BodyText"/>
        <w:spacing w:before="239" w:line="398" w:lineRule="auto"/>
        <w:ind w:left="1046" w:right="1000"/>
      </w:pPr>
      <w:r>
        <w:rPr>
          <w:spacing w:val="-2"/>
        </w:rPr>
        <w:t>何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申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：</w:t>
      </w:r>
      <w:r>
        <w:rPr>
          <w:rFonts w:ascii="SimSun" w:eastAsia="SimSun"/>
          <w:spacing w:val="-2"/>
        </w:rPr>
        <w:t>严</w:t>
      </w:r>
      <w:r>
        <w:rPr>
          <w:spacing w:val="-2"/>
        </w:rPr>
        <w:t>格来</w:t>
      </w:r>
      <w:r>
        <w:rPr>
          <w:rFonts w:ascii="SimSun" w:eastAsia="SimSun"/>
          <w:spacing w:val="-2"/>
        </w:rPr>
        <w:t>说</w:t>
      </w:r>
      <w:r>
        <w:rPr>
          <w:spacing w:val="-2"/>
        </w:rPr>
        <w:t>，您可以随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申</w:t>
      </w:r>
      <w:r>
        <w:rPr>
          <w:rFonts w:ascii="SimSun" w:eastAsia="SimSun"/>
          <w:spacing w:val="-2"/>
        </w:rPr>
        <w:t>请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，但有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一次只会提供几个月的福利。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与当地服</w:t>
      </w:r>
      <w:r>
        <w:rPr>
          <w:rFonts w:ascii="SimSun" w:eastAsia="SimSun"/>
          <w:spacing w:val="-2"/>
        </w:rPr>
        <w:t>务经</w:t>
      </w:r>
      <w:r>
        <w:rPr>
          <w:spacing w:val="-2"/>
        </w:rPr>
        <w:t>理核</w:t>
      </w:r>
      <w:r>
        <w:rPr>
          <w:rFonts w:ascii="SimSun" w:eastAsia="SimSun"/>
          <w:spacing w:val="-2"/>
        </w:rPr>
        <w:t>实</w:t>
      </w:r>
      <w:r>
        <w:rPr>
          <w:spacing w:val="-2"/>
        </w:rPr>
        <w:t>申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是否已被接受。在很多情况下，您无需搬家即可</w:t>
      </w:r>
      <w:r>
        <w:rPr>
          <w:rFonts w:ascii="SimSun" w:eastAsia="SimSun"/>
          <w:spacing w:val="-2"/>
        </w:rPr>
        <w:t>领</w:t>
      </w:r>
      <w:r>
        <w:rPr>
          <w:spacing w:val="-2"/>
        </w:rPr>
        <w:t>取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，它可以用于支付您当前住所的租金。</w:t>
      </w:r>
    </w:p>
    <w:p w14:paraId="04AB4EDC" w14:textId="77777777" w:rsidR="00893F75" w:rsidRDefault="00000000">
      <w:pPr>
        <w:pStyle w:val="BodyText"/>
        <w:spacing w:before="35"/>
        <w:ind w:left="1046"/>
      </w:pPr>
      <w:r>
        <w:rPr>
          <w:rFonts w:ascii="Arial" w:eastAsia="Arial"/>
        </w:rPr>
        <w:t>COHB</w:t>
      </w:r>
      <w:r>
        <w:t>必</w:t>
      </w:r>
      <w:r>
        <w:rPr>
          <w:rFonts w:ascii="SimSun" w:eastAsia="SimSun"/>
        </w:rPr>
        <w:t>须</w:t>
      </w:r>
      <w:r>
        <w:t>每年更新。每年</w:t>
      </w:r>
      <w:r>
        <w:rPr>
          <w:rFonts w:ascii="Arial" w:eastAsia="Arial"/>
        </w:rPr>
        <w:t>4</w:t>
      </w:r>
      <w:r>
        <w:t>月</w:t>
      </w:r>
      <w:r>
        <w:rPr>
          <w:rFonts w:ascii="Arial" w:eastAsia="Arial"/>
        </w:rPr>
        <w:t>30</w:t>
      </w:r>
      <w:r>
        <w:t>日之前，所有有收入者都必</w:t>
      </w:r>
      <w:r>
        <w:rPr>
          <w:rFonts w:ascii="SimSun" w:eastAsia="SimSun"/>
        </w:rPr>
        <w:t>须</w:t>
      </w:r>
      <w:r>
        <w:t>申</w:t>
      </w:r>
      <w:r>
        <w:rPr>
          <w:rFonts w:ascii="SimSun" w:eastAsia="SimSun"/>
        </w:rPr>
        <w:t>报联</w:t>
      </w:r>
      <w:r>
        <w:t>邦所得税，</w:t>
      </w:r>
      <w:r>
        <w:rPr>
          <w:rFonts w:ascii="SimSun" w:eastAsia="SimSun"/>
        </w:rPr>
        <w:t>计</w:t>
      </w:r>
      <w:r>
        <w:t>算每月的福利金</w:t>
      </w:r>
      <w:r>
        <w:rPr>
          <w:rFonts w:ascii="SimSun" w:eastAsia="SimSun"/>
        </w:rPr>
        <w:t>额</w:t>
      </w:r>
      <w:r>
        <w:t>，以便</w:t>
      </w:r>
      <w:r>
        <w:rPr>
          <w:rFonts w:ascii="SimSun" w:eastAsia="SimSun"/>
        </w:rPr>
        <w:t>继续领</w:t>
      </w:r>
      <w:r>
        <w:rPr>
          <w:spacing w:val="-3"/>
        </w:rPr>
        <w:t>取福利。</w:t>
      </w:r>
    </w:p>
    <w:p w14:paraId="3AFD11CF" w14:textId="77777777" w:rsidR="00893F75" w:rsidRDefault="00000000">
      <w:pPr>
        <w:pStyle w:val="BodyText"/>
        <w:spacing w:before="286" w:line="211" w:lineRule="auto"/>
        <w:ind w:left="1046" w:right="799"/>
        <w:jc w:val="both"/>
      </w:pPr>
      <w:r>
        <w:rPr>
          <w:spacing w:val="-2"/>
        </w:rPr>
        <w:t>在何</w:t>
      </w:r>
      <w:r>
        <w:rPr>
          <w:rFonts w:ascii="SimSun" w:eastAsia="SimSun"/>
          <w:spacing w:val="-2"/>
        </w:rPr>
        <w:t>处</w:t>
      </w:r>
      <w:r>
        <w:rPr>
          <w:spacing w:val="-2"/>
        </w:rPr>
        <w:t>：</w:t>
      </w:r>
      <w:r>
        <w:rPr>
          <w:rFonts w:ascii="SimSun" w:eastAsia="SimSun"/>
          <w:spacing w:val="-2"/>
        </w:rPr>
        <w:t>联</w:t>
      </w:r>
      <w:r>
        <w:rPr>
          <w:spacing w:val="-2"/>
        </w:rPr>
        <w:t>系您当地的服</w:t>
      </w:r>
      <w:r>
        <w:rPr>
          <w:rFonts w:ascii="SimSun" w:eastAsia="SimSun"/>
          <w:spacing w:val="-2"/>
        </w:rPr>
        <w:t>务经</w:t>
      </w:r>
      <w:r>
        <w:rPr>
          <w:spacing w:val="-2"/>
        </w:rPr>
        <w:t>理：</w:t>
      </w:r>
      <w:hyperlink r:id="rId27">
        <w:r>
          <w:rPr>
            <w:rFonts w:ascii="Arial" w:eastAsia="Arial"/>
            <w:spacing w:val="-2"/>
            <w:u w:val="single"/>
          </w:rPr>
          <w:t>bit.ly/FindServiceManagerOntario</w:t>
        </w:r>
      </w:hyperlink>
      <w:r>
        <w:rPr>
          <w:spacing w:val="-2"/>
        </w:rPr>
        <w:t>。您</w:t>
      </w:r>
      <w:r>
        <w:rPr>
          <w:rFonts w:ascii="SimSun" w:eastAsia="SimSun"/>
          <w:spacing w:val="-2"/>
        </w:rPr>
        <w:t>还</w:t>
      </w:r>
      <w:r>
        <w:rPr>
          <w:spacing w:val="-2"/>
        </w:rPr>
        <w:t>可以</w:t>
      </w:r>
      <w:r>
        <w:rPr>
          <w:rFonts w:ascii="SimSun" w:eastAsia="SimSun"/>
          <w:spacing w:val="-2"/>
        </w:rPr>
        <w:t>联</w:t>
      </w:r>
      <w:r>
        <w:rPr>
          <w:spacing w:val="-2"/>
        </w:rPr>
        <w:t>系</w:t>
      </w:r>
      <w:hyperlink r:id="rId28">
        <w:r>
          <w:rPr>
            <w:spacing w:val="-2"/>
            <w:u w:val="single"/>
          </w:rPr>
          <w:t>当地的</w:t>
        </w:r>
        <w:r>
          <w:rPr>
            <w:rFonts w:ascii="Arial" w:eastAsia="Arial"/>
            <w:spacing w:val="-2"/>
            <w:u w:val="single"/>
          </w:rPr>
          <w:t>GBV</w:t>
        </w:r>
        <w:r>
          <w:rPr>
            <w:spacing w:val="-2"/>
            <w:u w:val="single"/>
          </w:rPr>
          <w:t>服</w:t>
        </w:r>
        <w:r>
          <w:rPr>
            <w:rFonts w:ascii="SimSun" w:eastAsia="SimSun"/>
            <w:spacing w:val="-2"/>
            <w:u w:val="single"/>
          </w:rPr>
          <w:t>务</w:t>
        </w:r>
        <w:r>
          <w:rPr>
            <w:spacing w:val="-2"/>
            <w:u w:val="single"/>
          </w:rPr>
          <w:t>机构</w:t>
        </w:r>
      </w:hyperlink>
      <w:r>
        <w:rPr>
          <w:spacing w:val="-2"/>
        </w:rPr>
        <w:t>以</w:t>
      </w:r>
      <w:r>
        <w:rPr>
          <w:rFonts w:ascii="SimSun" w:eastAsia="SimSun"/>
          <w:spacing w:val="-2"/>
        </w:rPr>
        <w:t>获</w:t>
      </w:r>
      <w:r>
        <w:rPr>
          <w:spacing w:val="-2"/>
        </w:rPr>
        <w:t>得有关确定</w:t>
      </w:r>
      <w:r>
        <w:rPr>
          <w:rFonts w:ascii="SimSun" w:eastAsia="SimSun"/>
          <w:spacing w:val="-2"/>
        </w:rPr>
        <w:t>资</w:t>
      </w:r>
      <w:r>
        <w:rPr>
          <w:spacing w:val="-2"/>
        </w:rPr>
        <w:t>格和申</w:t>
      </w:r>
      <w:r>
        <w:rPr>
          <w:rFonts w:ascii="SimSun" w:eastAsia="SimSun"/>
          <w:spacing w:val="-2"/>
        </w:rPr>
        <w:t>请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的帮助。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参与者可以</w:t>
      </w:r>
      <w:r>
        <w:rPr>
          <w:rFonts w:ascii="SimSun" w:eastAsia="SimSun"/>
          <w:spacing w:val="-2"/>
        </w:rPr>
        <w:t>联</w:t>
      </w:r>
      <w:r>
        <w:rPr>
          <w:spacing w:val="-2"/>
        </w:rPr>
        <w:t>系</w:t>
      </w:r>
      <w:proofErr w:type="spellStart"/>
      <w:r>
        <w:rPr>
          <w:rFonts w:ascii="Arial" w:eastAsia="Arial"/>
          <w:spacing w:val="-2"/>
        </w:rPr>
        <w:t>ServiceOntario</w:t>
      </w:r>
      <w:proofErr w:type="spellEnd"/>
      <w:r>
        <w:rPr>
          <w:spacing w:val="-2"/>
        </w:rPr>
        <w:t>信息中心，</w:t>
      </w:r>
      <w:r>
        <w:rPr>
          <w:rFonts w:ascii="SimSun" w:eastAsia="SimSun"/>
          <w:spacing w:val="-2"/>
        </w:rPr>
        <w:t>获</w:t>
      </w:r>
      <w:r>
        <w:rPr>
          <w:spacing w:val="-2"/>
        </w:rPr>
        <w:t>取有关福利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算的更多信息，或要求重新确</w:t>
      </w:r>
      <w:r>
        <w:rPr>
          <w:rFonts w:ascii="SimSun" w:eastAsia="SimSun"/>
          <w:spacing w:val="-2"/>
        </w:rPr>
        <w:t>认</w:t>
      </w:r>
      <w:r>
        <w:rPr>
          <w:spacing w:val="-2"/>
        </w:rPr>
        <w:t>福利金</w:t>
      </w:r>
      <w:r>
        <w:rPr>
          <w:rFonts w:ascii="SimSun" w:eastAsia="SimSun"/>
          <w:spacing w:val="-2"/>
        </w:rPr>
        <w:t>额</w:t>
      </w:r>
      <w:r>
        <w:rPr>
          <w:spacing w:val="-2"/>
        </w:rPr>
        <w:t xml:space="preserve">： </w:t>
      </w:r>
      <w:hyperlink r:id="rId29">
        <w:r>
          <w:rPr>
            <w:rFonts w:ascii="Arial" w:eastAsia="Arial"/>
            <w:spacing w:val="-2"/>
            <w:u w:val="single"/>
          </w:rPr>
          <w:t>www.ontario.ca/locations/serviceontario</w:t>
        </w:r>
      </w:hyperlink>
      <w:r>
        <w:rPr>
          <w:spacing w:val="-2"/>
        </w:rPr>
        <w:t>。</w:t>
      </w:r>
    </w:p>
    <w:p w14:paraId="19A0FB68" w14:textId="77777777" w:rsidR="00893F75" w:rsidRDefault="00000000">
      <w:pPr>
        <w:pStyle w:val="BodyText"/>
        <w:spacing w:before="280" w:line="211" w:lineRule="auto"/>
        <w:ind w:left="1046" w:right="693"/>
        <w:jc w:val="both"/>
        <w:rPr>
          <w:rFonts w:ascii="SimSun" w:eastAsia="SimSun"/>
        </w:rPr>
      </w:pPr>
      <w:r>
        <w:rPr>
          <w:rFonts w:ascii="SimSun" w:eastAsia="SimSun"/>
          <w:spacing w:val="-2"/>
        </w:rPr>
        <w:t>为</w:t>
      </w:r>
      <w:r>
        <w:rPr>
          <w:spacing w:val="-2"/>
        </w:rPr>
        <w:t>何</w:t>
      </w:r>
      <w:r>
        <w:rPr>
          <w:rFonts w:ascii="SimSun" w:eastAsia="SimSun"/>
          <w:spacing w:val="-2"/>
        </w:rPr>
        <w:t>选择</w:t>
      </w:r>
      <w:r>
        <w:rPr>
          <w:spacing w:val="-2"/>
        </w:rPr>
        <w:t>：使用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可以降低私人租房的成本。但您仍然需要支付部分租金。如果您接受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，</w:t>
      </w:r>
      <w:r>
        <w:rPr>
          <w:rFonts w:ascii="SimSun" w:eastAsia="SimSun"/>
          <w:spacing w:val="-2"/>
        </w:rPr>
        <w:t>则</w:t>
      </w:r>
      <w:r>
        <w:rPr>
          <w:spacing w:val="-2"/>
        </w:rPr>
        <w:t>您会从</w:t>
      </w:r>
      <w:r>
        <w:rPr>
          <w:rFonts w:ascii="SimSun" w:eastAsia="SimSun"/>
          <w:spacing w:val="-2"/>
        </w:rPr>
        <w:t>现</w:t>
      </w:r>
      <w:r>
        <w:rPr>
          <w:spacing w:val="-2"/>
        </w:rPr>
        <w:t>有的任何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候</w:t>
      </w:r>
      <w:r>
        <w:rPr>
          <w:rFonts w:ascii="SimSun" w:eastAsia="SimSun"/>
          <w:spacing w:val="-2"/>
        </w:rPr>
        <w:t>补</w:t>
      </w:r>
      <w:r>
        <w:rPr>
          <w:spacing w:val="-2"/>
        </w:rPr>
        <w:t>名</w:t>
      </w:r>
      <w:r>
        <w:rPr>
          <w:rFonts w:ascii="SimSun" w:eastAsia="SimSun"/>
          <w:spacing w:val="-2"/>
        </w:rPr>
        <w:t>单</w:t>
      </w:r>
      <w:r>
        <w:rPr>
          <w:spacing w:val="-2"/>
        </w:rPr>
        <w:t>中除名，无</w:t>
      </w:r>
      <w:r>
        <w:rPr>
          <w:rFonts w:ascii="SimSun" w:eastAsia="SimSun"/>
          <w:spacing w:val="-2"/>
        </w:rPr>
        <w:t>论</w:t>
      </w:r>
      <w:r>
        <w:rPr>
          <w:spacing w:val="-2"/>
        </w:rPr>
        <w:t>您是否已通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特殊</w:t>
      </w:r>
      <w:r>
        <w:rPr>
          <w:rFonts w:ascii="SimSun" w:eastAsia="SimSun"/>
          <w:spacing w:val="-2"/>
        </w:rPr>
        <w:t>优</w:t>
      </w:r>
      <w:r>
        <w:rPr>
          <w:spacing w:val="-2"/>
        </w:rPr>
        <w:t>先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划申</w:t>
      </w:r>
      <w:r>
        <w:rPr>
          <w:rFonts w:ascii="SimSun" w:eastAsia="SimSun"/>
          <w:spacing w:val="-2"/>
        </w:rPr>
        <w:t>请</w:t>
      </w:r>
      <w:r>
        <w:rPr>
          <w:rFonts w:ascii="Arial" w:eastAsia="Arial"/>
          <w:spacing w:val="-2"/>
        </w:rPr>
        <w:t>RGI</w:t>
      </w:r>
      <w:r>
        <w:rPr>
          <w:spacing w:val="-2"/>
        </w:rPr>
        <w:t>。在</w:t>
      </w:r>
      <w:r>
        <w:rPr>
          <w:rFonts w:ascii="SimSun" w:eastAsia="SimSun"/>
          <w:spacing w:val="-2"/>
        </w:rPr>
        <w:t>寻</w:t>
      </w:r>
      <w:r>
        <w:rPr>
          <w:spacing w:val="-2"/>
        </w:rPr>
        <w:t>找灵活或有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限的住房或</w:t>
      </w:r>
      <w:r>
        <w:rPr>
          <w:rFonts w:ascii="SimSun" w:eastAsia="SimSun"/>
          <w:spacing w:val="-2"/>
        </w:rPr>
        <w:t>维</w:t>
      </w:r>
      <w:r>
        <w:rPr>
          <w:spacing w:val="-2"/>
        </w:rPr>
        <w:t>持</w:t>
      </w:r>
      <w:r>
        <w:rPr>
          <w:rFonts w:ascii="SimSun" w:eastAsia="SimSun"/>
          <w:spacing w:val="-2"/>
        </w:rPr>
        <w:t>现</w:t>
      </w:r>
      <w:r>
        <w:rPr>
          <w:spacing w:val="-2"/>
        </w:rPr>
        <w:t>有住房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，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会有所帮助。</w:t>
      </w:r>
      <w:r>
        <w:rPr>
          <w:rFonts w:ascii="SimSun" w:eastAsia="SimSun"/>
          <w:spacing w:val="-2"/>
        </w:rPr>
        <w:t>请</w:t>
      </w:r>
      <w:r>
        <w:rPr>
          <w:spacing w:val="-2"/>
        </w:rPr>
        <w:t>注意，目前尚不清楚</w:t>
      </w:r>
      <w:r>
        <w:rPr>
          <w:rFonts w:ascii="Arial" w:eastAsia="Arial"/>
          <w:spacing w:val="-2"/>
        </w:rPr>
        <w:t>COHB</w:t>
      </w:r>
      <w:r>
        <w:rPr>
          <w:spacing w:val="-2"/>
        </w:rPr>
        <w:t>在</w:t>
      </w:r>
      <w:r>
        <w:rPr>
          <w:rFonts w:ascii="Arial" w:eastAsia="Arial"/>
          <w:spacing w:val="-2"/>
        </w:rPr>
        <w:t>2029</w:t>
      </w:r>
      <w:r>
        <w:rPr>
          <w:spacing w:val="-2"/>
        </w:rPr>
        <w:t>年后是否</w:t>
      </w:r>
      <w:r>
        <w:rPr>
          <w:rFonts w:ascii="SimSun" w:eastAsia="SimSun"/>
          <w:spacing w:val="-2"/>
        </w:rPr>
        <w:t>还</w:t>
      </w:r>
      <w:r>
        <w:rPr>
          <w:spacing w:val="-2"/>
        </w:rPr>
        <w:t>会</w:t>
      </w:r>
      <w:r>
        <w:rPr>
          <w:rFonts w:ascii="SimSun" w:eastAsia="SimSun"/>
          <w:spacing w:val="-2"/>
        </w:rPr>
        <w:t>继续。</w:t>
      </w:r>
    </w:p>
    <w:p w14:paraId="4FD98A04" w14:textId="77777777" w:rsidR="00893F75" w:rsidRDefault="00000000">
      <w:pPr>
        <w:pStyle w:val="BodyText"/>
        <w:spacing w:before="251"/>
        <w:ind w:left="1046"/>
      </w:pPr>
      <w:r>
        <w:t>如何申</w:t>
      </w:r>
      <w:r>
        <w:rPr>
          <w:rFonts w:ascii="SimSun" w:eastAsia="SimSun"/>
        </w:rPr>
        <w:t>请</w:t>
      </w:r>
      <w:r>
        <w:t>：申</w:t>
      </w:r>
      <w:r>
        <w:rPr>
          <w:rFonts w:ascii="SimSun" w:eastAsia="SimSun"/>
        </w:rPr>
        <w:t>请过</w:t>
      </w:r>
      <w:r>
        <w:t>程中需要提供的信息包括所得税</w:t>
      </w:r>
      <w:r>
        <w:rPr>
          <w:rFonts w:ascii="SimSun" w:eastAsia="SimSun"/>
        </w:rPr>
        <w:t>评</w:t>
      </w:r>
      <w:r>
        <w:t>估，您</w:t>
      </w:r>
      <w:r>
        <w:rPr>
          <w:rFonts w:ascii="SimSun" w:eastAsia="SimSun"/>
        </w:rPr>
        <w:t>还</w:t>
      </w:r>
      <w:r>
        <w:t>需要同意与加拿大税</w:t>
      </w:r>
      <w:r>
        <w:rPr>
          <w:rFonts w:ascii="SimSun" w:eastAsia="SimSun"/>
        </w:rPr>
        <w:t>务</w:t>
      </w:r>
      <w:r>
        <w:t>局（</w:t>
      </w:r>
      <w:r>
        <w:rPr>
          <w:rFonts w:ascii="Arial" w:eastAsia="Arial"/>
        </w:rPr>
        <w:t>CRA</w:t>
      </w:r>
      <w:r>
        <w:t>）</w:t>
      </w:r>
      <w:r>
        <w:rPr>
          <w:spacing w:val="-2"/>
        </w:rPr>
        <w:t>共享信息。</w:t>
      </w:r>
    </w:p>
    <w:p w14:paraId="67908EFF" w14:textId="77777777" w:rsidR="00893F75" w:rsidRDefault="00000000">
      <w:pPr>
        <w:pStyle w:val="Heading1"/>
        <w:tabs>
          <w:tab w:val="left" w:pos="1046"/>
        </w:tabs>
        <w:spacing w:before="169"/>
      </w:pPr>
      <w:r>
        <w:rPr>
          <w:noProof/>
          <w:position w:val="-25"/>
        </w:rPr>
        <w:drawing>
          <wp:inline distT="0" distB="0" distL="0" distR="0" wp14:anchorId="2799A481" wp14:editId="4C48A63B">
            <wp:extent cx="390525" cy="39052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ab/>
      </w:r>
      <w:r>
        <w:rPr>
          <w:color w:val="00007F"/>
        </w:rPr>
        <w:t>地方政府租金</w:t>
      </w:r>
      <w:r>
        <w:rPr>
          <w:rFonts w:ascii="SimSun" w:eastAsia="SimSun"/>
          <w:color w:val="00007F"/>
        </w:rPr>
        <w:t>补</w:t>
      </w:r>
      <w:r>
        <w:rPr>
          <w:color w:val="00007F"/>
        </w:rPr>
        <w:t>助</w:t>
      </w:r>
      <w:r>
        <w:rPr>
          <w:rFonts w:ascii="Arial" w:eastAsia="Arial"/>
          <w:b/>
          <w:color w:val="00007F"/>
        </w:rPr>
        <w:t>/</w:t>
      </w:r>
      <w:r>
        <w:rPr>
          <w:rFonts w:ascii="SimSun" w:eastAsia="SimSun"/>
          <w:color w:val="00007F"/>
        </w:rPr>
        <w:t>补贴</w:t>
      </w:r>
      <w:r>
        <w:rPr>
          <w:color w:val="00007F"/>
          <w:spacing w:val="-10"/>
        </w:rPr>
        <w:t>：</w:t>
      </w:r>
    </w:p>
    <w:p w14:paraId="2FCABAC8" w14:textId="77777777" w:rsidR="00893F75" w:rsidRDefault="00000000">
      <w:pPr>
        <w:pStyle w:val="BodyText"/>
        <w:spacing w:before="108" w:line="187" w:lineRule="auto"/>
        <w:ind w:left="1046" w:right="905"/>
      </w:pPr>
      <w:r>
        <w:rPr>
          <w:spacing w:val="-2"/>
        </w:rPr>
        <w:t>是什么：租金</w:t>
      </w:r>
      <w:r>
        <w:rPr>
          <w:rFonts w:ascii="SimSun" w:eastAsia="SimSun"/>
          <w:spacing w:val="-2"/>
        </w:rPr>
        <w:t>补</w:t>
      </w:r>
      <w:r>
        <w:rPr>
          <w:spacing w:val="-2"/>
        </w:rPr>
        <w:t>助</w:t>
      </w:r>
      <w:r>
        <w:rPr>
          <w:rFonts w:ascii="Arial" w:eastAsia="Arial"/>
          <w:spacing w:val="-2"/>
        </w:rPr>
        <w:t>/</w:t>
      </w:r>
      <w:r>
        <w:rPr>
          <w:rFonts w:ascii="SimSun" w:eastAsia="SimSun"/>
          <w:spacing w:val="-2"/>
        </w:rPr>
        <w:t>补贴</w:t>
      </w:r>
      <w:r>
        <w:rPr>
          <w:spacing w:val="-2"/>
        </w:rPr>
        <w:t>是向面</w:t>
      </w:r>
      <w:r>
        <w:rPr>
          <w:rFonts w:ascii="SimSun" w:eastAsia="SimSun"/>
          <w:spacing w:val="-2"/>
        </w:rPr>
        <w:t>临</w:t>
      </w:r>
      <w:r>
        <w:rPr>
          <w:spacing w:val="-2"/>
        </w:rPr>
        <w:t>无家可</w:t>
      </w:r>
      <w:r>
        <w:rPr>
          <w:rFonts w:ascii="SimSun" w:eastAsia="SimSun"/>
          <w:spacing w:val="-2"/>
        </w:rPr>
        <w:t>归风险</w:t>
      </w:r>
      <w:r>
        <w:rPr>
          <w:spacing w:val="-2"/>
        </w:rPr>
        <w:t>的低收入个人和家庭提供的</w:t>
      </w:r>
      <w:r>
        <w:rPr>
          <w:rFonts w:ascii="SimSun" w:eastAsia="SimSun"/>
          <w:spacing w:val="-2"/>
        </w:rPr>
        <w:t>临时、</w:t>
      </w:r>
      <w:r>
        <w:rPr>
          <w:spacing w:val="-2"/>
        </w:rPr>
        <w:t>有</w:t>
      </w:r>
      <w:r>
        <w:rPr>
          <w:rFonts w:ascii="SimSun" w:eastAsia="SimSun"/>
          <w:spacing w:val="-2"/>
        </w:rPr>
        <w:t>时间</w:t>
      </w:r>
      <w:r>
        <w:rPr>
          <w:spacing w:val="-2"/>
        </w:rPr>
        <w:t>限制的福利。提供的</w:t>
      </w:r>
      <w:r>
        <w:rPr>
          <w:rFonts w:ascii="SimSun" w:eastAsia="SimSun"/>
          <w:spacing w:val="-2"/>
        </w:rPr>
        <w:t>资</w:t>
      </w:r>
      <w:r>
        <w:rPr>
          <w:spacing w:val="-2"/>
        </w:rPr>
        <w:t>金可以帮助您支付私人租房的租金，但通常是短期的。</w:t>
      </w:r>
    </w:p>
    <w:p w14:paraId="0F6C64F3" w14:textId="77777777" w:rsidR="00893F75" w:rsidRDefault="00000000">
      <w:pPr>
        <w:pStyle w:val="BodyText"/>
        <w:spacing w:before="221"/>
        <w:ind w:left="1046"/>
      </w:pPr>
      <w:r>
        <w:t>适合</w:t>
      </w:r>
      <w:r>
        <w:rPr>
          <w:rFonts w:ascii="SimSun" w:eastAsia="SimSun"/>
        </w:rPr>
        <w:t>谁</w:t>
      </w:r>
      <w:r>
        <w:t>：不同地区的情况有所不同，但性</w:t>
      </w:r>
      <w:r>
        <w:rPr>
          <w:rFonts w:ascii="SimSun" w:eastAsia="SimSun"/>
        </w:rPr>
        <w:t>别</w:t>
      </w:r>
      <w:r>
        <w:t>暴力的幸存者有</w:t>
      </w:r>
      <w:r>
        <w:rPr>
          <w:rFonts w:ascii="SimSun" w:eastAsia="SimSun"/>
        </w:rPr>
        <w:t>时</w:t>
      </w:r>
      <w:r>
        <w:t>会被</w:t>
      </w:r>
      <w:r>
        <w:rPr>
          <w:rFonts w:ascii="SimSun" w:eastAsia="SimSun"/>
        </w:rPr>
        <w:t>视</w:t>
      </w:r>
      <w:r>
        <w:t>作</w:t>
      </w:r>
      <w:r>
        <w:rPr>
          <w:rFonts w:ascii="SimSun" w:eastAsia="SimSun"/>
        </w:rPr>
        <w:t>优</w:t>
      </w:r>
      <w:r>
        <w:rPr>
          <w:spacing w:val="-3"/>
        </w:rPr>
        <w:t>先群体。</w:t>
      </w:r>
    </w:p>
    <w:p w14:paraId="4C696D08" w14:textId="77777777" w:rsidR="00893F75" w:rsidRDefault="00000000">
      <w:pPr>
        <w:pStyle w:val="BodyText"/>
        <w:spacing w:before="230"/>
        <w:ind w:left="1046"/>
        <w:rPr>
          <w:rFonts w:ascii="SimSun" w:eastAsia="SimSun"/>
        </w:rPr>
      </w:pPr>
      <w:r>
        <w:t>何</w:t>
      </w:r>
      <w:r>
        <w:rPr>
          <w:rFonts w:ascii="SimSun" w:eastAsia="SimSun"/>
        </w:rPr>
        <w:t>时</w:t>
      </w:r>
      <w:r>
        <w:t>申</w:t>
      </w:r>
      <w:r>
        <w:rPr>
          <w:rFonts w:ascii="SimSun" w:eastAsia="SimSun"/>
        </w:rPr>
        <w:t>请</w:t>
      </w:r>
      <w:r>
        <w:t>：不同地区的情况也存在差异。</w:t>
      </w:r>
      <w:r>
        <w:rPr>
          <w:rFonts w:ascii="SimSun" w:eastAsia="SimSun"/>
        </w:rPr>
        <w:t>时</w:t>
      </w:r>
      <w:r>
        <w:t>限可能取决于您当前的需求。有</w:t>
      </w:r>
      <w:r>
        <w:rPr>
          <w:rFonts w:ascii="SimSun" w:eastAsia="SimSun"/>
        </w:rPr>
        <w:t>时</w:t>
      </w:r>
      <w:r>
        <w:t>也有</w:t>
      </w:r>
      <w:r>
        <w:rPr>
          <w:rFonts w:ascii="SimSun" w:eastAsia="SimSun"/>
        </w:rPr>
        <w:t>长</w:t>
      </w:r>
      <w:r>
        <w:t>期</w:t>
      </w:r>
      <w:r>
        <w:rPr>
          <w:rFonts w:ascii="SimSun" w:eastAsia="SimSun"/>
          <w:spacing w:val="-4"/>
        </w:rPr>
        <w:t>选项。</w:t>
      </w:r>
    </w:p>
    <w:p w14:paraId="0388B2F0" w14:textId="77777777" w:rsidR="00893F75" w:rsidRDefault="00000000">
      <w:pPr>
        <w:pStyle w:val="BodyText"/>
        <w:spacing w:before="250"/>
        <w:ind w:left="1046"/>
        <w:rPr>
          <w:rFonts w:ascii="SimSun" w:eastAsia="SimSun"/>
        </w:rPr>
      </w:pPr>
      <w:r>
        <w:t>位于何</w:t>
      </w:r>
      <w:r>
        <w:rPr>
          <w:rFonts w:ascii="SimSun" w:eastAsia="SimSun"/>
        </w:rPr>
        <w:t>处</w:t>
      </w:r>
      <w:r>
        <w:t>：</w:t>
      </w:r>
      <w:r>
        <w:rPr>
          <w:rFonts w:ascii="SimSun" w:eastAsia="SimSun"/>
        </w:rPr>
        <w:t>联</w:t>
      </w:r>
      <w:r>
        <w:t>系您当地的服</w:t>
      </w:r>
      <w:r>
        <w:rPr>
          <w:rFonts w:ascii="SimSun" w:eastAsia="SimSun"/>
        </w:rPr>
        <w:t>务经</w:t>
      </w:r>
      <w:r>
        <w:t>理：</w:t>
      </w:r>
      <w:hyperlink r:id="rId30">
        <w:r>
          <w:rPr>
            <w:rFonts w:ascii="Arial" w:eastAsia="Arial"/>
            <w:u w:val="single"/>
          </w:rPr>
          <w:t>bit.ly/</w:t>
        </w:r>
        <w:proofErr w:type="spellStart"/>
        <w:r>
          <w:rPr>
            <w:rFonts w:ascii="Arial" w:eastAsia="Arial"/>
            <w:u w:val="single"/>
          </w:rPr>
          <w:t>FindServiceManagerOntario</w:t>
        </w:r>
        <w:proofErr w:type="spellEnd"/>
      </w:hyperlink>
      <w:r>
        <w:t>。您当地的地方政府可能会直接提供租金</w:t>
      </w:r>
      <w:r>
        <w:rPr>
          <w:rFonts w:ascii="SimSun" w:eastAsia="SimSun"/>
        </w:rPr>
        <w:t>补</w:t>
      </w:r>
      <w:r>
        <w:t>助</w:t>
      </w:r>
      <w:r>
        <w:rPr>
          <w:rFonts w:ascii="Arial" w:eastAsia="Arial"/>
        </w:rPr>
        <w:t>/</w:t>
      </w:r>
      <w:r>
        <w:rPr>
          <w:rFonts w:ascii="SimSun" w:eastAsia="SimSun"/>
          <w:spacing w:val="-4"/>
        </w:rPr>
        <w:t>补贴。</w:t>
      </w:r>
    </w:p>
    <w:p w14:paraId="2E454B4C" w14:textId="77777777" w:rsidR="00893F75" w:rsidRDefault="00893F75">
      <w:pPr>
        <w:rPr>
          <w:rFonts w:ascii="SimSun" w:eastAsia="SimSun"/>
        </w:rPr>
        <w:sectPr w:rsidR="00893F75">
          <w:footerReference w:type="default" r:id="rId31"/>
          <w:pgSz w:w="15840" w:h="12240" w:orient="landscape"/>
          <w:pgMar w:top="920" w:right="320" w:bottom="1000" w:left="500" w:header="0" w:footer="818" w:gutter="0"/>
          <w:pgNumType w:start="4"/>
          <w:cols w:space="720"/>
        </w:sectPr>
      </w:pPr>
    </w:p>
    <w:p w14:paraId="33667F99" w14:textId="77777777" w:rsidR="00893F75" w:rsidRDefault="00000000">
      <w:pPr>
        <w:pStyle w:val="BodyText"/>
        <w:spacing w:before="168"/>
        <w:rPr>
          <w:rFonts w:ascii="SimSu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6256" behindDoc="1" locked="0" layoutInCell="1" allowOverlap="1" wp14:anchorId="1A1DF635" wp14:editId="0A7B21C1">
                <wp:simplePos x="0" y="0"/>
                <wp:positionH relativeFrom="page">
                  <wp:posOffset>18960</wp:posOffset>
                </wp:positionH>
                <wp:positionV relativeFrom="page">
                  <wp:posOffset>1393974</wp:posOffset>
                </wp:positionV>
                <wp:extent cx="1530350" cy="535495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0" cy="5354955"/>
                          <a:chOff x="0" y="0"/>
                          <a:chExt cx="1530350" cy="53549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92" cy="5354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734" y="420804"/>
                            <a:ext cx="390525" cy="390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74ECB" id="Group 19" o:spid="_x0000_s1026" style="position:absolute;margin-left:1.5pt;margin-top:109.75pt;width:120.5pt;height:421.65pt;z-index:-15860224;mso-wrap-distance-left:0;mso-wrap-distance-right:0;mso-position-horizontal-relative:page;mso-position-vertical-relative:page" coordsize="15303,535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Tmg2ACAAAhBwAADgAAAGRycy9lMm9Eb2MueG1s1FXL&#10;btswELwX6D8QvMeSZauxBMu5uDECBK2Rth9AU5RERHyApF9/3yUlK65dIEHQAu1BxK5ILmdnh8v5&#10;3UG0aMeM5UoWeDyKMWKSqpLLusA/vt/fzDCyjsiStEqyAh+ZxXeLjx/me52zRDWqLZlBEETafK8L&#10;3Din8yiytGGC2JHSTMJkpYwgDlxTR6Uhe4gu2iiJ40/RXplSG0WZtfB32U3iRYhfVYy6r1VlmUNt&#10;gQGbC6MJ48aP0WJO8toQ3XDawyDvQCEIl3DoEGpJHEFbw69CCU6NsqpyI6pEpKqKUxZygGzG8UU2&#10;K6O2OuRS5/taDzQBtRc8vTss/bJbGf1Nr02HHsxHRZ8t8BLtdZ2fz3u/fll8qIzwmyAJdAiMHgdG&#10;2cEhCj/H6SSepEA8hbl0kk6zNO04pw0U5mofbT6/sjMieXdwgDfA0Zzm8PUUgXVF0etSgl1uaxju&#10;g4g3xRDEPG/1DVRTE8c3vOXuGJQJdfOg5G7NqWfXO8Dm2iBeFjgBTiQRcCMeBKkZAh8oP63xO3wF&#10;rgJsWq7vedt63r3dQwVBXwjiN9l2YlsquhVMuu72GNYCaiVtw7XFyORMbBjAMw/lGIoGN9cBRG24&#10;dF3ZrDPM0cafXwGOJ7hgHijJh4kA+gWnT8H28nqbYpIsy5IzxUwzf/RQd5JrY92KKYG8AVgBA5BN&#10;crJ7tD2a05Keww5AQAZ4Op7B+H/UAsX4RS3jf00tvmB/Vy3Z7PZ2MsUIGsk0iWfxtBPkqdNMsjhN&#10;0k42wQ4U/VHVhI4DfTiIsX8zfKM/98E+f9kWPwEAAP//AwBQSwMECgAAAAAAAAAhAA21okpVMgAA&#10;VTIAABUAAABkcnMvbWVkaWEvaW1hZ2UxLmpwZWf/2P/gABBKRklGAAEBAQBgAGAAAP/bAEMAAwIC&#10;AwICAwMDAwQDAwQFCAUFBAQFCgcHBggMCgwMCwoLCw0OEhANDhEOCwsQFhARExQVFRUMDxcYFhQY&#10;EhQVFP/bAEMBAwQEBQQFCQUFCRQNCw0UFBQUFBQUFBQUFBQUFBQUFBQUFBQUFBQUFBQUFBQUFBQU&#10;FBQUFBQUFBQUFBQUFBQUFP/AABEIAqAA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0zV7TV4fMtZhKvqKvEcV4BpGtXGk3huLeXyZj1Br&#10;2Hwr4qt/FFn5kf7qaP8A1kJ7V14jDex9AN+iiiuQAooqGa4jtxmR9tAEuBRgVlf8JHaf9Nf+/Zpn&#10;/CRwf885fyq+SXYDYwKMCsX/AISOL/njNUP/AAlX/Tqf+/go5JAdDRXN/wDCVf8APO1J/wC2lV5P&#10;FdwP+WUX50/YzA6yiuW/4Sa8/wCeMP8A49Tv+Ejvf+eMP/j1HspgdPRXKf8ACSXv/TGki127hl3y&#10;SCZfQDij2MwOsoqG3uEuIo5U+7JyKmrMAooooAKKKKACiiigD541TS7nR737Nc/9spv+etP0nV7j&#10;RdSivbb/AJZf+Rf9ivSfEGhxa5ZeX/y3/wCWU1eT19FSn7aFgPoTSNVt9b02G8tzmCZcir26vK/h&#10;drXk3t3pssuYJE86H/2atzXfEkl9+7tiYoPU/wDLWvHnh3Cp7MDb1PxCkH7uDnP/AC17CuWuNYjk&#10;m/ezefVP7R+4mil/uVmCuuFHkA6u3kqxXP6XeeX+6rYt5KznACSSTy6rySeZViT95WfJQAtFFFaA&#10;TRyUSSVXorMCzHJ5tWLe3ku5/LjqvHXT+HLQR2Xmf89eaznPkA0LS2FtbxRdoxViiiuIAooooAKK&#10;KKACiiigDma8u8eaf/ZniDzYv9Rdp5v/AG0/jr1GuS+Ilv5kOnS/9N3i/wC+kf8A+Ir1cPPkmBw9&#10;nJ9nvYZf9uu0PSuH8vy567D7R+4hlrtrAS3P+oqnSSSeZUdZASRyeXWhZ6hFcf6quL8Uax9n/wBB&#10;i/7a1oeF9Pk0+y82X/lr+9pzpe5zgdp9orPkk8ypPtEckFZeqaxbaPB5tz/35/jrOEANi3k8yrDV&#10;n6PqEeoQ+bF/y1rQaspgLR/rKf5dEfWgArurCHyLKKL0WuN0+3+0XsUf+3XdL0rirbgLRRRXOAUU&#10;UUAFFFFABRRRQBzkkdcv48/5AsP/AF9L/wCz11drBJdTZJwKqeONCN/4bkit/wDXW7rcgf8APQpX&#10;ZGfJOIHk9xb/APPKtyOSOSyhrD+0eZ/qv9f/AM8a1LeP7PBDF/sV6QElR3lx9jspZf8AnklSVj+L&#10;JP8AiV/8DWiHvzA5/S7f+1Nah83+/wCbLXeR1x/hfy7e9mll/wCeFSap4kkuP3dj/wB/q7a0JzmB&#10;sap4kj0/91F+/nrk5JLnUJ/3v7+eWq8cddho+oaLo8H+u/f/APPbyno/g/BrIDU8F6Hc6PBNLc/8&#10;tf8AljXUVzcfjyy8+GLyZvv11Hl151Xn5+eYEfl0eXViiuewFvw4m7U4j/sNXYVzfhi3Ek01z/2z&#10;rpK4avxgFFFFZgFFFFABRRRQAUUUUARRxpHH5cfAFJcRC4hkj/vripqKAPHLuCS0vJbaTpE/lVXr&#10;qvHFh5GpxXH/AD8pjH+2tc7XswnzwAj8usPxZJHHZQxf8vHmVYuNUkk/dW3/AH+/grk7zzJJv9J/&#10;19d1GHvgQVp6Pocmqf8AXD/ntRoelxahP/pM3/bGu8jt444fKirStW5AMP8A4Q+yk/5azUR+B7b/&#10;AJayzVqSahbWf+tmhqOz8QW15e/Zoq5uesBY0/w/Zaf/AKqH9/8A89vv1uW955lR2clWJI/MrinP&#10;n+MCTzKPMqOreiW/2vWYv+mX72s3orgdZpdoLCyji9KuUUV5wBRRRQAUUUUAFFFFABRRRQAmc0tZ&#10;Nv4k0+80n+0orpTZf89e1cj4g+IruPK0wf8AbarhSnMDX8e3VummxCSTEu8YiB+c15bcXn2yf97/&#10;AKj/AJ41HcXEl5P5ss3n0we1e3Ro8kAJ5JI7eGqd5b/aIPNltJv+u1alvZ+Z+9lq5HJR8AHD3FvH&#10;H/qv/iKkt4467zzY/wDnjUkfl10/WAOPt9Hvbz/VQ+R/12+StzS/DcdnP5ss3nz/APjlbmeaXJ9K&#10;5p1pzASOrlMjjp8kf/LKuYCSO48yt/wjFma7l9D5dc5b28lxPDFF/r67jT47fTY4rPzY/Ox0z8xr&#10;mrAadFFFcYBRRRQAUUUUAFFFFABRRRQB8+faJI7KG2879xFT6g8vy6ntEku5ora2i86eV/3VfTsB&#10;bezk1C98q2h8+eWvRrD4b20Wl+XLL/p3aYf8s/pWv4U8KR+HbT94fPvZf9bN610Bwa8StiZz+EDx&#10;7U9JvdEm8u5i/wC2/wDBVevYbm2ivITFPEJoj61yOr/DyOT97p0vkf8ATGX7laQxMZ/GBxEkmyrF&#10;vJ5lP1Lw9qGm/wDHxayn/psPnSqlvJ5ddyftNgNmn1TjuK0NMsLjU/8Aj2ix/wCgVk/MCSOTzKsQ&#10;Wkl/N5dtFgVrWPhEx/vL275x/wAsfkx/wKn3/jLS9Eh8u3jM/wD1x+5/31XN7Tn0hqBV1KCTw9bw&#10;xxdJf9bP/wCyVgeZ5c/mf8t6ff8AiPUdW/1gh8j/AJ40ytYQ5PjA9F0q+GpWcVwOM1dHFcR4R1Py&#10;L37P5oMMv/oyu4rzasOSYBRRRUAFFFFABRRRQAUUUUAeAW8cck/72uq8L6LLe6jEYh5MMI/eSjvW&#10;LHZxxz1oRySRw/uppq92p7+wHru6gLXN+EtIOkWcklwBFPKea6avDkuUAooopAJtrNvdFsL/ACbm&#10;0hm+sfzVm6trc8c0tvF+5Mfeqlxqd7Jo0vly/v4n/e/3/LraMJAWbjRPD+jjzZIYYvTzdz/+O1Uv&#10;PGJXMenWvB/5ay8Y/wCA1z3+s/e0V1ex/n1Aku7u4v5vMuZvP/8AQP8Aviq9xbx3EHlVPaQvfSm3&#10;t4hNMO5rXvPC1xZ2ktx53n+WMiGteeEAMq3s/LqteeZbz1Zjkp9xH9ogoAx45JI/3sVeoaHqcera&#10;bDcjGf4x6PxXl9dF4K1L7Jei3k/1N10/66UYmHPD0A9BooorygCiiigAooooAKKKKAPLNYs/332m&#10;L/trVSt+SPzIPKrD8vy5/Kr2oAWNL0eTXL3y/wDv7NXo7ywafb5kkEUMfeQ155b3lxp//HtL5FZ+&#10;pz+fMBJLNPP/ANNpN9cs4e2/wgdjqXjy2tlAsojcH1PypXK6l4h1DUv9ZL+4/wCeMPyJWZUfmV0w&#10;owgB2cVx/aem2lz/AMt4v9Gl/wDZaltJPs97F5n+ol/dS/8AAqyvCtx+/lspP9TdJ/4//DWjLH/y&#10;ylrmlD7AGXcW8lnPLHJ/yyeuq0LQdOnso7nyvO80ZzNzWLq8f2iG0ve/+ql/66LUWmeI7jSIfLjh&#10;8/zXonzzh7gGhqsUXhzX7S9j/c283EtaWpeLtOs4tscvnH0h7VgX+ma5q0AubmL/AFacQ/cz/wAB&#10;rQ8H6RZ3FkbmSIzT7+svaspwgoc89bdgOdjkq6OK1vGVhs8q6ix/zykrAjk8uuqE+eAFO8t/3/8A&#10;11qPy5Lf97FWpcR/aIaz45PMrUD0jQ9TGradDccZIw49GrSHFcJ4Svxp+p/Z/wDlhc85/wCmld5X&#10;kVYckwCiiioAKKKKACiiigDhKy9Ut/LmhlrUqO4j+0QeVXoxAx/9ZDWfJb/9NquSSeXW14atNPuP&#10;Nub2WL91/wAsZcbP9+uhz9mBkaDYRjX7W21KL9xL/qv7kv8Acr0a+0i3u9MlsjH5UBXHHauE8c69&#10;Z395a/Ypv9ItTnzh2pbSXxD4uhP70QWP+r80fITXLOEp8tR6AZln5kf+q/4+InrqrrE4hvIseRcx&#10;+bgf3/4q5zW9EuPDs0Mck/2gS9xHWp4fuBd2d3Zf88v9Ji/9mrWfv/vALsEf2uCax/56p+6/66LW&#10;PZ3f2SaK57RPVzzPLm82L/llUet28cd75kX+ouk83/4us4gdzcatZ28XmSTRgeua4W01aTTL27ls&#10;v9RK/wDqZqoeXUlEaPLuBJPfXF8PMuJfOHoKjoo8utQJbeSo7y38u983/nrRH/rxVy4j+0Q0AUv+&#10;uVeg6PqH9pabDcZAyPnFedR/vK3vCWpm0vPsz4EMvQ/9NKyrQ54XA7miiivPAKKKKACiiigDhKKK&#10;K9MCveW/2iCaubRI9T1m0tpJfJglfyq6yuT1jT/s+qf9df3tbUgPRLfwVpUFnLELUHzFwZZvnesT&#10;wdqseg3F/pN7NFB5Mn7rntVG48farJZ+XFDDBPs/1336wJJJJJvNlm8+eWsY0JvmVQDpfGPimz1a&#10;zit7I+f8wk80dBWNod5/Z+qQ3P8A39qnUkdbckIQ5AOs1O3+x3ssf/LD/llUUqG80aWL/lvafvYv&#10;9z+KizkOoaBFL/y2tf3Uv+5/DS2lx9jvYZP+/v8A1zrm/QDLrTtPDOoXh8zyvIPpNVC7s/sF5Lbf&#10;88n/AHX/AFz/AIK7TT/ENu+nxy3M0UM2P3gz0NE6k4fABi+GbS3/ALTu7a4hH2iKtjxXYx3GjTSH&#10;/ll+9Fcpq2tefq4vbI+UQMZPetK00bVNdjE19d/uT0AH/stZTg7xnPQDGt/9fVyq2pWL6ddyQOcg&#10;8g1LHJ5kFdQFfULf7PN5v/PWo62Ly3+0Q+VWPRAD0HRr4anp8UvGSMSD0etEcVxHhG/NpefZn4hl&#10;/wDRldxXm1YckwCiiioAKKKKAOHplFFekAVla5Z/aIPN/wCeVatFAHH7KKsXEf2eaaKvRdD0PT7W&#10;0iktovN8xP8AXS/fIq51uQDgdI0S41uaWK2P+q4l8+tPX/CT6LpguYpvP8tsy/StB5E8K+K5MjFl&#10;dR5+hqLxN48sWspbK2iNwZV8vJ+RKy55znHk+ECj4UvI4NT+zSf6i6Tyv/ia0ZLfy/3Utcnbyf8A&#10;LWu3mn+3wWl72lT95j++taT0mBT1CP7RZQ3P/LeL91L/AOyVX0jTLe/1KKO5GT89XLQfv5baX/UX&#10;SeV/8RVCOSSzm83/AJbxPWfkB1GoeHbN9PkitrWKGbH7sgfNVXw74it49N2XEghMXHNULzxFeXcP&#10;l48j/rjWZb28fn1nCHue+Bb17U49XvIvKiz5SZ5qDT4/31Elv5dXLO38utfggBYrPuNP8yaaWtCo&#10;qbAxP3lvNXoWkah/aVjDcDAJHziudjj8yr+it9gm+zY/cydKxre+B0lFFFcYBRRRQBxn2eo5I6s1&#10;FXaBXooqxWwGHrFn/qZam03WtUji/s+yi6d/L+etK4t/tEHlVS0R5NN1KK5l/wCuUtS/fgAan4Z1&#10;E2U17ezfaJ/+eNdD4TsbIabDcRQxGcj97Lj5t9XNS1uytItkr+eZOPLi+c1x2m3V5psMsdtL5PmH&#10;I/db6x9+tDsBP410zy9aiuI/+XlMf8DWmeG38yK702Xr/rYv99agk8yefzLmbz56DJ9kvYrmMfv4&#10;nrX7HIBoUmrx+ZPFc95U/wDIi/eq5fxxxzebH/qZf3sdRxx/aLKa2/7axf8As9G+oGRVy3/1NR29&#10;vHJPF5v+o313NvYQW0XlxxgL6VE58gHPWGkSX/73zv3FSanYCw8nyqmsLqLSZrq3k/1Ifg0zUdW+&#10;3DyYoifrWXv8/wDdAoVHJJ5dVqXzPMrpAuW8lWKy/M8utCOTzKzA6WyuftUAk9asBawtInEEwjP/&#10;AC15rfrkmuVgFFFFSByNRPUtRV2gRx1JUlvH+4qOSPy6ACPpVPUI/Ln/AOutXKLy3+0QVqBmdetA&#10;FXtM0W4vhk/uBW1HpGn6cvm3B84/9Nef/Hamc4QA56z0+51D/VQ//EU+/wBMuLEZeLI9q6CbXsD/&#10;AEeLP1qUg6zpUkcmBIRg/Ws/aT67AYNnIbzR/L/5b2r/APjjUyO4+zzQy/8APKo9HuPsd7+9/wCu&#10;UtV78i1vJbeTpG+RWi7AWLqD7JeTR9YP9bFj+41akF3qF/D5ceB71nyf6RpsUn/Le1fyv+2bVb0b&#10;Uvst55Un+plTIrKewC3+kvaQ+bIc10OnxwRwR+Rjbt4x6Via/r1m9pLbRHzppBjaKwv7TvbeH7N5&#10;v7j1o5JzgBPrR+w6lLHF3GayKP8AWVHJJ5ddUIAXPtdaGl3HmfuqzrHTbzUhm2tP+203yJXSWPhH&#10;yR50l0RP/wBMuErOc4QAgkk8uum0+5F3aRyjvXKx28lxP5Xk10Wj2L2MGJCCa5qwGjRRRXOByNFF&#10;JHXaBJQ9FFAEdvb+ZViSOpKNlAFdJ5Em/dy+RR5fmVJcf89aj8zzKAI5JI46v6RceXeeX/z1rM8v&#10;zJ/3v/kH563UtrDSl8yQ7c95eaymBgeIbHydS83/AJYyfvD9abd/6ZZ2l9/y3/1UtP1rVRqU0Xlf&#10;6iPk1Bph8/zrI8fao/3R/wBta3+xqAlhJHHeeXJ/qJf3Uv8AwKq9xH5c/lS/8snqOr9xa3GpmK9t&#10;ohOZY/LlH+2tMDNk8uq/+s/dRV1Vp4RMh8y9kz/0yh6VvWen29hF5dvGIV9AKzdaMNgOOtPCN7d8&#10;Sf6DB6ffeuisPC+n2B8wRefN/wA9ZvnNbVJjNc86s5gLRRRWYBRRRQAUUUUAcjRRSRx12gXI46k8&#10;uo45KJJKyAk8uOo6j8ypN9ABJ/qZf9ysv7RJcH/2jDWpHJHWX/x73s0VawAj/eW/+qqv9nkk/ey1&#10;oSVft9AkuIgJZTDn/vujn5AOcPNadjot7NLHL/qSGz5svWultNIt7H/VRjOP9YfvVexWUq38gHN3&#10;nhqSe8mljlihhl7YrY03S4tMg8qPpV2m7qxc5SWoDqKKrXkwt7Oab/nmjVIFmkziuEtPGV5Zr5l6&#10;BPB/0xHz112mavbatB5ttKJV9RVzpTgBeoooqACiiigAooooA5GnpUcf+uqzXaAkdSPUVFZAOqKp&#10;aK1AiqneR/v4ZauUW8n2ebzaAKcfmXH+rh8+r1rpuqRD93L5I/6ayZpsdxcyf8tqy7iS58//AF03&#10;/fyl8YHfYFGBXnPmVJsjrL2K/mA7h7+CP788S/8AAxTP7Xs/+fuH/v4K4ekjk8utPYgdr/b9h/z9&#10;L+dVL7X7KSznjjmGSjVyNwajkkp+xgBXuLeS4sv3VbfgyOS0s9Wk/wCW+xf/AGeqFvH+5rb0P/kG&#10;6r/1z/8Ai60qS9wC3aeIrhBi4h872h+9W7bXcd5D5kfIrkI/9TU2o2/2jwssX/TU/wDs1c84RA7D&#10;dSYzXk1pPe6RBL9mu7v/AL+b0rrNf8Rahp89hHbeV+8h8yXzVNTPDtOwHXZFLXE6Z4s1CW9hjuYY&#10;fJkdYgYf/wBqu1HSolFw3A42OTy5queZHVOiuoC7SSVT+0eXVjzPMoAKlqKigCWoriTy4ZqlqtqH&#10;/HlL/wBc6AK9vqEdV7iqcdSeZ5lacoFux0m41IebbmECn3Hh7ULeGST91mNOP3lbHhD/AI9bn/rs&#10;a1dS/wCQbdf9cm/9BrGdafOBxlhpFxqcHm23lf8Abanz+HdQggllkMP7vkVseCP+QbJ/v1r6n/yD&#10;Ln/canOtOE+QDz6ikjpa6QHx/wDHvW3of/IN1X/rn/8AF1kR1paL/wAg/Wf+uC/yesqnwAN8z9xU&#10;8/8AyLUX/XaqHmfuKvyf8izF/wBdhRP9QOc1C3rX8X/JPpX/AFxqpcf6irfjP/mH/wDXCn9uPzAx&#10;I7zzNT07/run/oderH7teO2knma1p3/X1F/6HXsR+7WOJ+yBxtRyVJUkdvVAV446sR0fZ6koAKKK&#10;KACo7yPzLKb/AK51JUd5J/oU3+5QBkSR/Z6KreZ5lSV0AdV4S/485P8Arp/7KK1NU/5Bl1/uNXAy&#10;eXJVePy65vY88+cDsvBv/IOk/wB81p6t8ml3X/XNq8+GcURxx0To+/zgEdLT6PLrpAk8vy4PNrQ0&#10;T/kF65/1w/8AZXqnHJ+4q/ov/IN1z/rh/wCytWVT4AMy3/1NbEn/ACLMX/XesO3/AHcMVX9QuPL8&#10;HRSRf8/Ipz+z6gVLiTy4JaseOJPLOnf9cK5u41CS4hmilrb8d9dJ/wCuNacvvx+YHP2H/IZ07/r6&#10;i/8AQ69nHSvFdLk/4menf9fUX/ode1DpXNi94gcjbx1ZqLZUtMAqKiigAooo2UAFQah/x5Tf7j1P&#10;RJ+8h/e0AcvHJUnmV0+mWejSQfvIbPO//Zq59g0L/njZ/wDjtX7ZfygcRJJUcdd39g0L/njZ/wDj&#10;tOj03Q3+5BZn6BaPbr+UDi+9Pjjq94l0mPSZYpbcYhk4IrNt5K1XvwAtxx1HcR1LH0qO8k8uyml/&#10;2GrMDLvNQjj861/6Z102ivnTdb/64f8AsrV5rJJJcT+bLXoWgS+ZpGtyf9O6/wDoDVvXhywAzbjV&#10;I49Mm8r/AF+yrEcv2j4cwyf9Nn/9DasO8jkjsq0o5PL+HmnR/wDPS88r/wBD/wAKicfcj6gcrcSe&#10;ZXXePZP3ukxf9Ox/mtcbcf6muz8d9dKk/wCnWuifxx+YHMaZ/wAhnTv+vqL/ANDr3IdK8R0uPzNZ&#10;0/8A6+ov/Q69uHSuHGbxA5qoqlqKpAKKKKACpareZViOPzKAFqtqH/HlL/1zrQ/1dVNQ/wCPKb/c&#10;oA56SOOq9WJOtMroAi8upNMj/wCJlp//AF2X/wBCqOp9P/5C+n/9dl/9CpPZgdB48/497T/fb+Vc&#10;5bx10Xjr/V2H/XRv5Vg21Z0fgAt1X1D/AI8rv/rm1WfMqLUI/M0y7/64N/6BTA4Cuz8GXnmaL4i/&#10;6ZWqf+gPXGJ/qa6zwP8A8gXxR/16/wDsr12Vvg+78wKd5qEdxpdX5H/4oHTj/wBRD/4uuUkuJPIr&#10;pt//ABbvST/1EP8A4us6kOTl9QOdvI/s800Vdf4+/wBRp/8A16rXGaxJ5k01df46Ek40mKL/AJ8i&#10;f/QKJ70wOY0j/kNad/19Rf8Aode7DtXiOl28lvqeneb/AM/UX/ode2/w1y4x8ziBzdJ5dLRUgRUU&#10;UUAFWLfpVerkf+poAJKp3EfmQzRS1ckk8usvWP8AkGXn+41EAEsfDmnzwfPqEp+sq1S1Oz0PTzzq&#10;N3PN/wA8YZFf/wBlrkY7eOSiSPy4P3VdHsf7wHa6Zoul6lZRXJu5ofN/5Yy3Cf8AxNX7Pw7pFndx&#10;XP2/zWibI86VSM1535cdWI46U6M/5gOy8U38eoSw29tIJWj3E49azY46z7P93Wpb9KfJye4BJ/q6&#10;jvJP+JZd/wDXB/8A0CpJKrah/wAgu7/64P8A+gVmBwEcn7mur8CfvNG8W/8AXqn/AKDLXGf8sYa6&#10;/wAAfu9A8W/9eq/+gy16Ff4Pu/MDmJJP3Fdd/wA0707/ALCH/wAXXIxR+ZXVz/8AJMtO/wCv3/4u&#10;s6/2fUDlNYkuf+Wvk13niP8A12hf9g7/AOIrz/UP3kM1d/4nkjjm0PzP+gf/APEVnW3j8wMyT/j+&#10;0n/r+i/9Dr14/dryW3/eXunf9fUX/odetH7tedW+yBzVRVLRWoEVFSeXUkdvQBHb2/mVc2VJHH5d&#10;LWfOAHpVK4j/AH1WJLiqclKAHn8kflzTf771HXT6h4RknzLZTQzCX975R+/WI8FxpN5DLJF5M0T/&#10;APLavRhOEwJNP0C81M4jtP3H/Pb7iVvWfw/uPIzJeeSP+eXlhxXYaZqMep2UVzH92QZq2RXDPEz9&#10;AORj8CyR/wDMQP8A36/+yoHhS8TpNCf++q6/IoyKy9tPuByg8PXif88v++zWfqmiXkemXkkkX/LB&#10;/wDlr/s13lZniH/kA6j/ANesv/oBpxrT5gPA/wDljD/uJXWeBP8AkAeLf+vVf/QZa5O3t5LjyYoo&#10;Zp55UTyoYa9Q8BeDbjTNO1AaljN+ixyxZ6J8/wDF/wADNetiZwhD+u4HndnHJeTQ21tDNPP/ANMa&#10;9JtPBtxf+DrbTrmX7FOJfNJHz11mn6ZZ6bD5dtBFAPSKruRXm1sVz/BoBxVp8LdHjX/SRLen/ptJ&#10;t/8AQa6a40izuxF51pDOYv8AV+bGreX9KvdO9OrmnVnPeQEKW8cY/dxxj8KmooqQMSO3o+zx+9Po&#10;roAZsqTy6SigApZKkqOSgCPZWXrEn2eH/pvLWpWHrFx9ovf+uVawAz/s8VW/t1x5Rj80Tw/88Zvn&#10;/wDQqgqO4rWwF6x8Wx6TELeS0xCOnk1uWnjDSrwf8fXk/wDXb5K4W8kjqgKn2MJgewxSo4+QipCA&#10;K8htLy40/wDeW000Fbdp461GEfvhDcf+OVlLDT+yB6HjNGBXLWnjyzkz9oilg98bl/Otyz1Wz1Ef&#10;6PcxTfQ1zThKO6Ai0/RNP0bzpLa1it/N5kI71dinjnH7uQH6Vm63Pjyox3qhb3HkTeZHTUOb3wOn&#10;oqKOUTxB4+9S1ABRRRQAUUUUAZNFFPqwCiiitQCo5KkooArySeXXL+Z5n73/AJ61seILj7PZeV/z&#10;1fyq5+SSumAFmSSqxkkuJoY4/wDlq/lVL5n7iorW/ttMu4rmTiCJ+taAa158Pud9tdnP/Taucv8A&#10;RL3SP+PmL/tt/BXoOneI7DVP9XcgN/zyl+RxWD45u/OmtNNi4nmfOP8Ax1a5qU58/JMDjqfXpEnh&#10;rTpLSKKS1iIjTggbWFcx4l8I2+k2Mt/byy/uufKkORXRCvCTA5r/AFlR/Z/+WsVRx3HmT1oW8f2i&#10;eGKur4AOk0vzPsUPmzef/wBdq0Kjjj8upK84C/pF4I5TbHp/yzrcrlK6K0uRdQiQd65pxsBZooor&#10;MAooooAxI5KfVerMddAB5lR/aKHqKgCz5lJVSiST/lrQBh6/J5mp+X/zyT/0KqFJ5n2jzpf+er0t&#10;dq0AK6DQfD1vqmnfaL2ITiVsxk9k7Vz9bukeJHtIYraWDMEcf+ui6VlPn5PcAS88ARbvMtZSR/zy&#10;l5Fc9HZ3KTeZH/r4n839z8/3a7m48Q2f2SWSKYeaEzUPhG3EdlLL/wA9HzWUa04Q98DGt/iBJbkR&#10;31qcf89Yf/iaz/GXim21WyitrXpvEkld1d6PZ6gP9JtYpv8AeFeX3+nxx6zdx23+oietaPsZz5+W&#10;1gK8cfl1seH7fzJvNrLrpNGt/s9jXVMDUSpI4/LqCnvXEAVPpt19km/6YS1BRQ1cDq6Kp6W8klnE&#10;ZBzirlcQBRRRQBz9WY5KrUV0ASvUVFFADKz/ABBcfZ9Lm/6a/uq0K5vxJceZexRf88k/9CrWHxgZ&#10;8cnl1JJJVeiuy4EnmyVo29xHWVVi3t6zA0JJPKotNTuLT/Vy5qOSTzKj8ugDaj8W3Hl7JY4v+uue&#10;K5n7P5dWTUUklEIcnwAU47fzJvKrrI4/LgrH0e38ybza3R0rOQCeXVjy6PLpazAikj8uiOPzP3VS&#10;1a06Dfd/9cqG7K4GxHFsiCVJRRXEAUUUUAc/RRRXQAUUUUAL/q64eS4+2TzXP/PV66jxBefY9Lm/&#10;6a/uv++q5NK6aQBRRRW4BVyD95VOtSz/AHdRMBI46WSrlRyR+XUAZ8lV5I/Lq5J1qPy/MqwNDS4/&#10;LgrRqKOPy4KlrnAt0bKrwR/8tat1kAzZWvpsHlQVmjqa2o08uLFZzAkooorMAooooA5+iilkroAP&#10;MqN6KKACSPzP9bVNPB9lqHnf8sP+uNakdU7z/R/9V+4o55/YAxb/AMFahD/x6zQ3A9Zvkesm8t7j&#10;T/8Aj5tJoP8A0D/vuurHiO4s/wDWDz/pVuDxXZXGY7keQf8Apr9yt+eot43A4Wrmnx/v666fw5pG&#10;sL5sSjP/AD1hNZ8/g+4gANtN559Jflp+2hMCrVeonNxBN5dzF5E9LJJ5dVcAkqOOTy6KZVgbcUnm&#10;Q1Yt4/MnrH0+48ufyq3GrnmBPRTEorIC3YpuvCfStis/TE/c7/WtCspbgFFFFQAUUUUAc5RT6ZXQ&#10;AUR/vJ6KPM8ugCxVO4q/HA8kXmeVz6VBceXQBj/Z/MrPnjrYkrLeumIFeP8AdjzY/wBx/wBca1tM&#10;12/F5DbeYJvNfrL2FZNa/hS0E+qS3P8AzzT/ANCpTtyAT+OZIx9k/wCe3zY+mKwfM/cVP4juP7Q1&#10;mX/nhF+6q54dtftWp5l/5ZJ5lEPcgBkc0tdnrthZmzmupIgZIk4IO2sGx8Pz6jZi4SfBPSiFaEtw&#10;MrHJrf0+8+0QVhala3Gmy7LiIEHuKg0vUPsd7/0wrWUeeAHYUVHHJ5lW7BN94T6VxAbEcWyIJUlF&#10;Fc4BRRRQAUUUUAc5RT6Y9dABXP8AmfaNUlua2LyTy4ay7ePy61gBYTU7i0m/dy//ABFacHiOCc+X&#10;exeSP+ev8FZFxb+ZXP3FvJ5/+urTkhMDvUsrPUovMsrobfWE70rNu9BvEGf9d/1yrlI4vs83mR/u&#10;J/8AntD8j1raf4m1S3GBL9tH/TXilyTh8H4gN8vy/wB1JXTaT/xKNAmuJcfxS/8AxNV4vFdndDyr&#10;61MX1+dKr69rUV/aGztv9Sf+W1Zz55+5ygYMf/PWWtOx03UHhF7ZEDPr9+syT93DXbaJqdnJZRRx&#10;S58tK0rT5AOY1fW9QkhNnewiAnuK39F17To7KK383yfKT/ltxWc5i13xV5ZxLBF/Na0dX8O6f9ik&#10;k8ryfLT/AJZcVlPk92GwHOeJr/7dqf7r/URJ5dYkcfmVZx71FXdD3ANzQ7zzIfK/55VuW9x9nn82&#10;uLs/NjvYa7COT7RD5tcdWAHRxy74g9SVkaXceX+6krXriAKKKKACiiigDn6ZUn+so/dxwTSy10AR&#10;/wBl/wBoVl3FnJbzeXLWnpviO3IMcn7n/pqa3J4I7uLEg4o55wAx7DTYru0Ekcp5rI1vQLiMebFD&#10;5/8A1xrqbCx+wiT95kH9Ku9aXtnGegHktXLevQrnTra/GLmGKb6isS48GIB/oUvk/wDTGX50rp+s&#10;xnuBzkn7yo/9XDV+fRL20GZIf+/Pz1mXElaw98CP/WUR0Rx+ZViOPy61An0+4ksJvMtq077XZ760&#10;NvJDFk9eao28f7ikjjkkrlsnqBUvKrxxy3H7qKtyPR/tH+trQjjjt/3UVP2vIBl2egSf62Sti3t4&#10;7f8AdRVJHVuDTZH/AOmP0rOcwKj10CDNQ29lHB90VZrlnO4BRRRUAFFFFAGAtYeqXn2ifyov9RWp&#10;eR3NxB5VtXN12wAK09N1m40393jz4e0XcVmUVp8YHoFpqEF9EJIXBX61aIzXnNvcSWc3mxy+RXSa&#10;X4pgurgWtxiC8xjH8En0rlnR5PhA6OiiisACqV3o9pf/AOuiDVdooA5a78HjrbS8f88peRWb/Y8l&#10;v+6krsr3f9ll8v72OKwq6IVZgVo7OOpI4/Lq5Bp8k9XoNJjjB8z98fejnAzY7eS4/wBVV+DSgB+8&#10;Oa0Y49lPrJzYEUUCQD5BipaKKgAooooAKKKKACiiigDwPRfEd54dvJrm2/f+a/72H+CWvSrK907x&#10;zaC4sZfIvIv9ZFwHHs9eRmnwXElhew3NtL5E8X/Lavoq1Hn9/aQHoF2klgJY7iLyZz3qO3/1Naun&#10;Xw8eeFPNki/0627f9NF/+Krmre4kjrih/wCTIDUrLuP3k9WI7iST91F+/wDNrXv/AAbe29n9pilM&#10;8/8Ay1h/+IovCHxgN8O+LLiBvs97++hH/Lb+OP613dvcR3EW+OQSj1FeV2dx5f8AyxrYsNTuLAeZ&#10;bf8AfisqtHm2A6Dxtr7+HfD019EAZiVjjz6tXk1p4212wvftP9oSzgdIZvuSV3/jbVrfWfBeoD/V&#10;TQhZfKPX71eTeldODow5Jc8eoH0Xp95HfWcFxH92VFkH/Aqf9liz/qxWV4Lk+0eFdNP/AEwWtzpk&#10;15EvckwFoooqQCiiigAooooAKKKKACiiigAooooA+eNX0y80C9+zXsXk/wDoEtZcknmV7F/bWn63&#10;afYvEFrDjGPNP3P/ALCqlv4P8GWE5ufNM3/TKaVnT/vivdhif54vm8gIvhZZvpvhvUdRusQw3PMX&#10;tGqf/rrFre13xD/aUJt7eMxWUfc/8tayY651fmlOfUDWtPDupwWMeo2+DP8A62OE/fqxeeNpL/Tf&#10;s9tF5F9K/lY9Kvp41Q6bJJJF/pgH+p/hqpB4Lnv7L7TLN5F/KfMOO1Y9f3wE7+Ao007EcoF9j/XH&#10;7v5Vz0d5/rvN/wCWVO1DxdqkFlJptwP34/dSTD79ZOl28l55NtH/AMtXrWEJ/bA0L2OLUNM1GSX/&#10;AFEUD/8Afxl+RK87SvTNT8uSD7DH/wAeMX/kWT+/Xm9vbySfuoq7sN9oD2j4ZXQn8LQA9YneP+v9&#10;a6+vPfhFL5Om6jbP1jnEuf8AeX/7GvQq8SvpWkAUUUVgAUUUUAFFFFABRRRQAUUUUAFFFFAHmF55&#10;dZclx5dSaxJJJ/1wqnYWkl/eRW0fE8tezADU0TTLnX7wxxfuMf62YVY1PSLjRJjFIcwS/wCqmq9Z&#10;tqHgaY/aIhPZSv8A8se1TTXT+NtSEaGSDTLbDyE8bjWXtJc1/sgYfmVpwePrizs5Y5YfPn/5ZTf/&#10;ABdR+KvDB0iD7Tby4h38/wB+uc30+SFaHcAuP9I86WX/AF8taHn/ANgQ/YY/+P8Auv8Aj6/6ZR/3&#10;KLf/AIldnDfS/wCvl/49Yf8A2tVfSNP/ALYvf3sv7iL97dTVp/6SBsWlnHJ/pNz/AKiL/wAiyf3K&#10;4+PTvM1O8l/1H79q7i8uPM/1UXkQRfuooaw9Qt5LPU5o5f8AZ/8AQKKMwN74bPKl5dxSddiV6DXn&#10;XgZ9msgf9MW/nXotediPjAKKKK5wCiiigAooooAKKKKACiiigAooooA8gvI5LiH91V/w7dy6BeG5&#10;ki87zv8AWn+Ouq8QeGvtX+k2Z8mcdY+0lcVeSSW/7r/UT16sJ+2hYDptf1f/AISHy9J05vOEv+tm&#10;7AVTv9GvPBp/tGyl86H/AJegaxLTU7jTLz7TbjNaHiLxVJr1l9lii8iD/lqfX/Ypck4csIfD1Az/&#10;ABF4ln12aLzB5EEZyYfWoNLs45POubn/AI8Iv/Isn9yo7Ow+2edJLN5FhF/rZv8A2T/fo1DUPtnk&#10;xRQ+RYxf6qH/AD/HXTyf8u4AJc3M+s6kSSJppP3ccJ/8dStH93b/APEttv8AURP+9m/56yf/ABC1&#10;F/yBLP8A6it0n/gKn/xbUzRI7eOGa+k/48Yv/Isn9ysgN+AfYIPtsvM//LrB/wCz1zl5J5l7N/uU&#10;n2i88Tan/rvI/wCWv+xFGv8A8TSz6pHeXvlW0X+gxJ5UX9+X++9EI8gGn4VfydftAeh/+Ir08/dr&#10;yXS5Ps+qWkv+2letH7tcWJ+MBaKKK5ACiiigAooooAKKKKACiiigAooooAQ81h+IvDkeuQf88LiL&#10;/VTela8k8duP3kgH1rLv/FWn2A5m89v+ecPzmrjzX9wDzq7sLixmFtcReTOehqvb28l5NDbW1dLr&#10;Ximz1uAR/YJT/wA85vMVHjrGs7eSOyli/wCW91/rZv8Apn/cr1oTnye+BX1O8jk8m2tv+PG1/wBV&#10;/wBNZP79FpHHp8P9pXP7/wD59Yf+esn/AMQtSf2ZHUlxb/aJofN/5ZJ5UVFgMu38zW72b97/ANNb&#10;q8m/5ZR0X95/aHlR20P+gxfurWH/ANn/AOBVsR2kcdV7jyvP/dVpzARXkX9n6Z/Ztt+/8397dTf8&#10;9f8AY/3FqpZ28kdXKj8yhICQyeX+9r12B/Mgjk9VryaDTLy/Hl20Uo83/pn8leq2cAtbSGL/AJ5o&#10;sdedifsgWqKKK4wCiiigAooooAKKKKACiiigAooooA4STzLj97LN59c34kt5I73zf+WGyukqTy69&#10;GE+QDk9P/wCmv7+ti3tLi7H7u0lmrYjjqSOeSzm8yOtJzApR+GNQk/5ZeR/21p//AAhd3KMyTRQ/&#10;Su0jlE0Qcd6kyK4fbTA5SPwUP+Wl5L/2xj2VPF4G01RmTzpv95yP/Qa6TB9aMH1rP2s/5gMaPwrp&#10;cQ/484m/66jd/Or9rp9vaDEEEUH/AFyjCVbpu6pcpS3AdRRRSAKKKKACiiigAooooAKKKKACiiig&#10;AooooA4jy6seXWHb+LNOuP8Alt5H/XaOtS3uI7j/AFU3n16M4zgBZqKpairMDo9EONNh+lX8iuUT&#10;Up4YIoo5BD5fXNMj1C5k/wCWs1Y+xYHXZFLXMR6pcR/8tvPrfs7uO8h8yPkVnKDhuBYoooqACiii&#10;gAooooAKKKKACiiigAooooAKKKKACiiigDwz/hF9W/59P/ItU/LvdDn8399Y13mj6xHrFl5sX/bW&#10;GrFx5cn7qva9tP7cQOf0fxp5n7q+/wC/38FdRXN3nhOyvJvNi/cf9ca3P9XWc+T7AD5JKWOo6I5P&#10;KrMCxJJ5dWNMv/sl7/0wlrPorLcDu6Kz9Dn+0abC3tWhXEAUUUUAFFFFABRRRQAUUUUAFFFFABRR&#10;RQAUUUUAeAafeSaXe/aYv+2v/TWu40/UI9Qg82KuP1DS5LOyiuf9fBLGv/bKq+n6pJpc/mxf9tYa&#10;+inD2oHokfSiqen6hHqEHmxVPXnXAloqKpaYBRJ0qKrFpaSX15FGegpXA6fQU8vTIh7Vo0yOPZT6&#10;84AooooAKKKKACiiigAooooAKKKKACiiigAooooA/9lQSwMECgAAAAAAAAAhAPrJF8XmCAAA5ggA&#10;ABQAAABkcnMvbWVkaWEvaW1hZ2UyLnBuZ4lQTkcNChoKAAAADUlIRFIAAAAoAAAAKQgGAAAAR6Jr&#10;yAAAAAZiS0dEAP8A/wD/oL2nkwAAAAlwSFlzAAAOxAAADsQBlSsOGwAACIZJREFUWIW9mWtsFNcV&#10;x39nZmfXj10/8NvYYCwIBkNNkgZC2uaFKEEGUwqoSqT2Qx4kldr08alfKkX92Eppm28h5EuitFF5&#10;GOxESalIoqRJCLENTsB2AD/YNdhgY9Zrr72PmTn9sGAI8WOdQP/SSquZc+/53XPvnLn3jJCmGhpe&#10;RUxFRBEBUVmMoTtdpFrQRcD1H0AQCCoSFHG7Peh+RyXouoKqoI7Q1PRUWn5lLoNdu/6FSwzXdXCS&#10;bsD0ujuBXwAPpzu4a/oAeM1JGPtzcmNjfn+c0pIIL7zwwrcH3LFjD4gXQ7JMm/BvROVPCtnzBLvV&#10;YVRV/li3uv/vfaEC92okm8P7npw/4PYdewHFQGtVjFcVXfddwKbxfMzFfErU7TBQDu5/ZlozY1q4&#10;Xa+AKCC/c0XabjscgHK/oc4JA/2tAj/ZuXdaM/ObcHtAAZE/AH+ZzuY2ygQeU2RS0I9Xrmygs6N5&#10;ZsDtO/ak/gi/R+XPdxDsaxLYKDCqcKymtoGumyCnABt27UUAUZ4Deen/BXeTNqkwANpas3oLXaff&#10;AsBz/a6o4oosNeGv8+1ZBDIyLGpXlrH8rmJKS3PIzvKStB2uXp2ku2eYU6cHGByMoKozd6P8TU09&#10;ikv31EWAn+7ai6uKwBFg43zgLMuktraMDY/cRdXiBQRyMsjMsPB4DFxXiSccxsdjDA9HaW0NcvT9&#10;M0QisVl61CMKmwRo3L8b2bz5JSyfF4/leUJV35gPnM/n4cEfLWXTxhoqKvLwej0kEjYTE0kmJhNY&#10;HpPsbC8ZGRYAV69OcKK9n4MH2xm8FJkN8nHHdt5MxpN4PJaHZDzhMz3mi/OBsyyTtfctpmHLKsrL&#10;c7Ftl1OnB2hpDXLhQphYzMb0GCzIz6KmpoTv37uIBQuyWb9uCYYIr71+nMjYTJGUF5PxZKNpWXGz&#10;ZsVWvBnebcDM6fwWGYawqDKfx392L1VVC4jFbN7/4AxNb53iy1MXCfWH8Qd8FBX6CYcn6Ogc5MKF&#10;MCUlAQoL/RQX+ZmMJTlzZmgmFwHT8raCdhliWQCPzyd6Xq+HB9Yvobq6EMdRPjvex1tvn+bs2cuM&#10;jcVxXSWZdHBdZVHlAmpXlNHZeYlDh7/ganiC7Gwfjz6ynOIi/4w+RPQJwzAxEl5fDlCfLpyIkJ+X&#10;yT33VGKawtDQGP8+0snA4CjXH1BV5dKlMU6fHqDzq0Ec12XNmgq+PDXAsWO9qCplpTnUfW/hbK62&#10;uLYRMDITsW1AZrqAhiGUluZQVpaL4ygdnZfo6b3CrdkjHrcJj07S03OFtrYQ+flZlBQH+OTTXiYn&#10;k5imsGZNxWyuMg3L3Wa4qnXpwl0HLC4O4PN6cByXM2cvk0w6M9qrKsNXovT1XaGmpoRg8Crh0UlA&#10;WLQof3ZnwhpDoHI+gAD+bC8iKecjI9E57V1XCQZHSCRs4gmb8fE4IuD3++bgo9LgWwDajnutB8Hr&#10;9cxuTGogQ8NRTp7sR0SwPAaq4NjuXE3nD6iqXLkygeO4mIZQWZGHyJwbc2KxJBcHRsnPyyQvPwtg&#10;jmQNKBUGUDQfQNdVLg6MMhqJYZoGq1eXk5ubkVZbwzCoq1tIwO9DVensujR7A6HIUJjD6utSVYaH&#10;xunsHEQEllQV8MD66jmnWkSorMzj4YeWYVkm49E4LS3B2X3BZUOE0PwAITqR4JNPe4lGE2RmWmx+&#10;bCX3r6siEPAx3Wxblkn1kgLqN69i2dIiHMelrS1Ed8/wHIMi5EEllNpCpy+RFGQ8buP3+ygvy2HX&#10;zrspKMjmzJnLjIxEicVtTNMgEPBRsTCPtfctZu19iwHo7h7mnXc7Zk1PqWhIyINqaO7D5w2ZpkFV&#10;VQEbNywnNzcTx3GJJxzKy3LZtfNuenqG6e8PMzYex7IMiosCVFcXUFQYwLYdzp4dovntU5zrnj16&#10;Kbn9HkTb0jge34BbvICt9atYt7YKgO6eYfrOj7BsaRElxQFqlpewckXpjSAoJBI2w8PjdPcMc/S9&#10;rzjZfmG2jetNbaXNE83MaM6ejI8DM7+5r8EtqsxnS/0q1t+/ZAruYGM7nV2D1K4spa6ugoXlufj9&#10;PjweE9dxicVthobGOHtuiJbW0Fy76ikJRKNZviZPRjwZVaVJhCdmg6tYmEd9fS0/eKAagN6+Kxw6&#10;3E7biRCO43L88/N88eVFCguyKSj0k5lhYdsOo6MxLg+NEYnEcN3017pCU0Y8GfVkeRwSavxDVacF&#10;NAyhvDyXLfWrePCHSxGBvvMjNB5qp6U1BQepqZycTBLqDxPqD6cNMpNclX9mmg6Gx4TCfOcIOn26&#10;KS3JYWv9Kh56MAUXCoVpPNTO5y3BKbg7oP6SAudd0wQjK1OJjEkS4dfTWTY0rOaRh5chAhcujHKg&#10;8SSfHT9/J+EQ0ecj45L0ZynGnj3PEk8KKhwGDt9qvKZuIbbtMjgY4UDjST491nuH4WhGaUwkYc+e&#10;Z1MH966OZmpWbUNN82Nx9RnAe71BJJLKZ/85+hUf/bc7rSfwW8NB1BS3HpHRg/t2Azcd3NUwEMcJ&#10;gT4H8hrXCksffnSODz86d8egbpKLyC9dlaAhN4IwVd06/OaTiCoKb6iwG7hz8/hNKarPqerrKgb7&#10;9j07deNrxaOujmZqahtA9YQolxGpJ93XzHeAE/RXwMsAjbfUCb9RWuvqaGbFiq2AtICEEDZw05q8&#10;nRKIoik4EWg8sHs6m+m1fcde1HDBdKrENl8G+fFt5nvPFp42VXtFp4eDGSqsAI0HngbTAVf6VHQT&#10;qcpDOluQuTSC6m5FNxhKryMyIxykub6273wFwcKULK9DuF5Vfk7qsJ/u1CdFeFdVXo9FJ5osnxU3&#10;TXNWsHkBwo3PEaoOqg64VgFmol6QZXr9O4lKlYoaggRVNSgQVINzFmaTo+6Qbduoq9jJJO+883xa&#10;fv8HpKLHmRQdwSsAAAAASUVORK5CYIJQSwMEFAAGAAgAAAAhAEm1CAThAAAACgEAAA8AAABkcnMv&#10;ZG93bnJldi54bWxMj81qwzAQhO+FvoPYQm+NbOeHxLEcQmh7CoUmhdLbxtrYJpZkLMV23r7bU3Pc&#10;mWH2m2wzmkb01PnaWQXxJAJBtnC6tqWCr+PbyxKED2g1Ns6Sght52OSPDxmm2g32k/pDKAWXWJ+i&#10;giqENpXSFxUZ9BPXkmXv7DqDgc+ulLrDgctNI5MoWkiDteUPFba0q6i4HK5GwfuAw3Yav/b7y3l3&#10;+znOP773MSn1/DRu1yACjeE/DH/4jA45M53c1WovGgVTXhIUJPFqDoL9ZDZj5cTBaJEsQeaZvJ+Q&#10;/wI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aZOaDYAIAACEHAAAOAAAAAAAAAAAAAAAAAEQCAABkcnMvZTJvRG9jLnhtbFBLAQItAAoAAAAA&#10;AAAAIQANtaJKVTIAAFUyAAAVAAAAAAAAAAAAAAAAANAEAABkcnMvbWVkaWEvaW1hZ2UxLmpwZWdQ&#10;SwECLQAKAAAAAAAAACEA+skXxeYIAADmCAAAFAAAAAAAAAAAAAAAAABYNwAAZHJzL21lZGlhL2lt&#10;YWdlMi5wbmdQSwECLQAUAAYACAAAACEASbUIBOEAAAAKAQAADwAAAAAAAAAAAAAAAABwQAAAZHJz&#10;L2Rvd25yZXYueG1sUEsBAi0AFAAGAAgAAAAhACvZ2PHIAAAApgEAABkAAAAAAAAAAAAAAAAAfkEA&#10;AGRycy9fcmVscy9lMm9Eb2MueG1sLnJlbHNQSwUGAAAAAAcABwC/AQAAfU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15299;height:5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/rOxgAAANsAAAAPAAAAZHJzL2Rvd25yZXYueG1sRI/BasJA&#10;EIbvBd9hGaEXqZt6aCW6SpAK0oJULYXehuyYRLOzIbuatE/vHIQeh3/+b+abL3tXqyu1ofJs4Hmc&#10;gCLOva24MPB1WD9NQYWIbLH2TAZ+KcByMXiYY2p9xzu67mOhBMIhRQNljE2qdchLchjGviGW7Ohb&#10;h1HGttC2xU7grtaTJHnRDiuWCyU2tCopP+8vTihv29e/y/qzPm2+P95Hqyzr/E9nzOOwz2agIvXx&#10;f/ne3lgDE/leXMQD9OIGAAD//wMAUEsBAi0AFAAGAAgAAAAhANvh9svuAAAAhQEAABMAAAAAAAAA&#10;AAAAAAAAAAAAAFtDb250ZW50X1R5cGVzXS54bWxQSwECLQAUAAYACAAAACEAWvQsW78AAAAVAQAA&#10;CwAAAAAAAAAAAAAAAAAfAQAAX3JlbHMvLnJlbHNQSwECLQAUAAYACAAAACEAfPf6zsYAAADbAAAA&#10;DwAAAAAAAAAAAAAAAAAHAgAAZHJzL2Rvd25yZXYueG1sUEsFBgAAAAADAAMAtwAAAPoCAAAAAA==&#10;">
                  <v:imagedata r:id="rId33" o:title=""/>
                </v:shape>
                <v:shape id="Image 21" o:spid="_x0000_s1028" type="#_x0000_t75" style="position:absolute;left:9877;top:4208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tiwwAAANsAAAAPAAAAZHJzL2Rvd25yZXYueG1sRI/BasMw&#10;EETvgf6D2EJviWxD2uBGNqElodc4yaG3xdraJtbKlZRE+fuqUOhxmJk3zLqOZhRXcn6wrCBfZCCI&#10;W6sH7hQcD9v5CoQPyBpHy6TgTh7q6mG2xlLbG+/p2oROJAj7EhX0IUyllL7tyaBf2Ik4eV/WGQxJ&#10;uk5qh7cEN6MssuxZGhw4LfQ40VtP7bm5GAX7XXx/aeVns4ru+7C5n0+FWeZKPT3GzSuIQDH8h//a&#10;H1pBkcPvl/QDZPUDAAD//wMAUEsBAi0AFAAGAAgAAAAhANvh9svuAAAAhQEAABMAAAAAAAAAAAAA&#10;AAAAAAAAAFtDb250ZW50X1R5cGVzXS54bWxQSwECLQAUAAYACAAAACEAWvQsW78AAAAVAQAACwAA&#10;AAAAAAAAAAAAAAAfAQAAX3JlbHMvLnJlbHNQSwECLQAUAAYACAAAACEAIcwbYs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7E39D404" w14:textId="77777777" w:rsidR="00893F75" w:rsidRDefault="00000000">
      <w:pPr>
        <w:pStyle w:val="BodyText"/>
        <w:spacing w:before="1"/>
        <w:ind w:left="1865"/>
        <w:rPr>
          <w:rFonts w:ascii="SimSun" w:eastAsia="SimSun"/>
        </w:rPr>
      </w:pPr>
      <w:r>
        <w:rPr>
          <w:rFonts w:ascii="SimSun" w:eastAsia="SimSun"/>
          <w:spacing w:val="-2"/>
        </w:rPr>
        <w:t>为</w:t>
      </w:r>
      <w:r>
        <w:rPr>
          <w:spacing w:val="-2"/>
        </w:rPr>
        <w:t>何</w:t>
      </w:r>
      <w:r>
        <w:rPr>
          <w:rFonts w:ascii="SimSun" w:eastAsia="SimSun"/>
          <w:spacing w:val="-2"/>
        </w:rPr>
        <w:t>选择</w:t>
      </w:r>
      <w:r>
        <w:rPr>
          <w:spacing w:val="-2"/>
        </w:rPr>
        <w:t>：如果您目前无家可</w:t>
      </w:r>
      <w:r>
        <w:rPr>
          <w:rFonts w:ascii="SimSun" w:eastAsia="SimSun"/>
          <w:spacing w:val="-2"/>
        </w:rPr>
        <w:t>归</w:t>
      </w:r>
      <w:r>
        <w:rPr>
          <w:spacing w:val="-2"/>
        </w:rPr>
        <w:t>，或有失去住房成</w:t>
      </w:r>
      <w:r>
        <w:rPr>
          <w:rFonts w:ascii="SimSun" w:eastAsia="SimSun"/>
          <w:spacing w:val="-2"/>
        </w:rPr>
        <w:t>为</w:t>
      </w:r>
      <w:r>
        <w:rPr>
          <w:spacing w:val="-2"/>
        </w:rPr>
        <w:t>无家可</w:t>
      </w:r>
      <w:r>
        <w:rPr>
          <w:rFonts w:ascii="SimSun" w:eastAsia="SimSun"/>
          <w:spacing w:val="-2"/>
        </w:rPr>
        <w:t>归</w:t>
      </w:r>
      <w:r>
        <w:rPr>
          <w:spacing w:val="-2"/>
        </w:rPr>
        <w:t>者的</w:t>
      </w:r>
      <w:r>
        <w:rPr>
          <w:rFonts w:ascii="SimSun" w:eastAsia="SimSun"/>
          <w:spacing w:val="-5"/>
        </w:rPr>
        <w:t>风险。</w:t>
      </w:r>
    </w:p>
    <w:p w14:paraId="0B878994" w14:textId="77777777" w:rsidR="00893F75" w:rsidRDefault="00000000">
      <w:pPr>
        <w:pStyle w:val="BodyText"/>
        <w:spacing w:before="239"/>
        <w:ind w:left="1865"/>
      </w:pPr>
      <w:r>
        <w:t>如何申</w:t>
      </w:r>
      <w:r>
        <w:rPr>
          <w:rFonts w:ascii="SimSun" w:eastAsia="SimSun"/>
        </w:rPr>
        <w:t>请</w:t>
      </w:r>
      <w:r>
        <w:t>：申</w:t>
      </w:r>
      <w:r>
        <w:rPr>
          <w:rFonts w:ascii="SimSun" w:eastAsia="SimSun"/>
        </w:rPr>
        <w:t>请</w:t>
      </w:r>
      <w:r>
        <w:rPr>
          <w:spacing w:val="-2"/>
        </w:rPr>
        <w:t>流程因社区而异。</w:t>
      </w:r>
    </w:p>
    <w:p w14:paraId="69B5AA6F" w14:textId="77777777" w:rsidR="00893F75" w:rsidRDefault="00000000">
      <w:pPr>
        <w:pStyle w:val="Heading1"/>
        <w:spacing w:before="254"/>
        <w:ind w:left="1865"/>
      </w:pPr>
      <w:r>
        <w:rPr>
          <w:rFonts w:ascii="SimSun" w:eastAsia="SimSun"/>
          <w:color w:val="00007F"/>
        </w:rPr>
        <w:t>过</w:t>
      </w:r>
      <w:r>
        <w:rPr>
          <w:color w:val="00007F"/>
        </w:rPr>
        <w:t>渡性住房、支持性住房和第二</w:t>
      </w:r>
      <w:r>
        <w:rPr>
          <w:rFonts w:ascii="SimSun" w:eastAsia="SimSun"/>
          <w:color w:val="00007F"/>
        </w:rPr>
        <w:t>阶</w:t>
      </w:r>
      <w:r>
        <w:rPr>
          <w:color w:val="00007F"/>
          <w:spacing w:val="-4"/>
        </w:rPr>
        <w:t>段住房</w:t>
      </w:r>
    </w:p>
    <w:p w14:paraId="795862F3" w14:textId="77777777" w:rsidR="00893F75" w:rsidRDefault="00000000">
      <w:pPr>
        <w:pStyle w:val="BodyText"/>
        <w:spacing w:before="237"/>
        <w:ind w:left="1865"/>
      </w:pPr>
      <w:r>
        <w:rPr>
          <w:spacing w:val="-2"/>
        </w:rPr>
        <w:t>是什么：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渡性住房、支持性住房和第二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段住房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划在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</w:t>
      </w:r>
      <w:r>
        <w:rPr>
          <w:rFonts w:ascii="SimSun" w:eastAsia="SimSun"/>
          <w:spacing w:val="-2"/>
        </w:rPr>
        <w:t>时</w:t>
      </w:r>
      <w:r>
        <w:rPr>
          <w:spacing w:val="-2"/>
        </w:rPr>
        <w:t>期</w:t>
      </w:r>
      <w:r>
        <w:rPr>
          <w:rFonts w:ascii="Arial" w:eastAsia="Arial"/>
          <w:spacing w:val="-2"/>
        </w:rPr>
        <w:t>/</w:t>
      </w:r>
      <w:r>
        <w:rPr>
          <w:spacing w:val="-2"/>
        </w:rPr>
        <w:t>各个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段提供短期可</w:t>
      </w:r>
      <w:r>
        <w:rPr>
          <w:rFonts w:ascii="SimSun" w:eastAsia="SimSun"/>
          <w:spacing w:val="-2"/>
        </w:rPr>
        <w:t>负</w:t>
      </w:r>
      <w:r>
        <w:rPr>
          <w:spacing w:val="-4"/>
        </w:rPr>
        <w:t>担住房。</w:t>
      </w:r>
    </w:p>
    <w:p w14:paraId="4ED9036E" w14:textId="77777777" w:rsidR="00893F75" w:rsidRDefault="00000000">
      <w:pPr>
        <w:pStyle w:val="ListParagraph"/>
        <w:numPr>
          <w:ilvl w:val="2"/>
          <w:numId w:val="3"/>
        </w:numPr>
        <w:tabs>
          <w:tab w:val="left" w:pos="2585"/>
        </w:tabs>
        <w:spacing w:before="223" w:line="294" w:lineRule="exact"/>
        <w:rPr>
          <w:rFonts w:ascii="SimSun" w:eastAsia="SimSun" w:hAnsi="SimSun"/>
          <w:sz w:val="24"/>
        </w:rPr>
      </w:pPr>
      <w:r>
        <w:rPr>
          <w:sz w:val="24"/>
        </w:rPr>
        <w:t>租金通常与收入挂</w:t>
      </w:r>
      <w:r>
        <w:rPr>
          <w:rFonts w:ascii="SimSun" w:eastAsia="SimSun" w:hAnsi="SimSun"/>
          <w:spacing w:val="-5"/>
          <w:sz w:val="24"/>
        </w:rPr>
        <w:t>钩。</w:t>
      </w:r>
    </w:p>
    <w:p w14:paraId="7665763D" w14:textId="77777777" w:rsidR="00893F75" w:rsidRDefault="00000000">
      <w:pPr>
        <w:pStyle w:val="ListParagraph"/>
        <w:numPr>
          <w:ilvl w:val="2"/>
          <w:numId w:val="3"/>
        </w:numPr>
        <w:tabs>
          <w:tab w:val="left" w:pos="2585"/>
        </w:tabs>
        <w:rPr>
          <w:sz w:val="24"/>
        </w:rPr>
      </w:pPr>
      <w:r>
        <w:rPr>
          <w:rFonts w:ascii="SimSun" w:eastAsia="SimSun" w:hAnsi="SimSun"/>
          <w:sz w:val="24"/>
        </w:rPr>
        <w:t>过</w:t>
      </w:r>
      <w:r>
        <w:rPr>
          <w:sz w:val="24"/>
        </w:rPr>
        <w:t>渡性住房</w:t>
      </w:r>
      <w:r>
        <w:rPr>
          <w:rFonts w:ascii="SimSun" w:eastAsia="SimSun" w:hAnsi="SimSun"/>
          <w:sz w:val="24"/>
        </w:rPr>
        <w:t>组织</w:t>
      </w:r>
      <w:r>
        <w:rPr>
          <w:sz w:val="24"/>
        </w:rPr>
        <w:t>或可提供全面的支持，包括咨</w:t>
      </w:r>
      <w:r>
        <w:rPr>
          <w:rFonts w:ascii="SimSun" w:eastAsia="SimSun" w:hAnsi="SimSun"/>
          <w:sz w:val="24"/>
        </w:rPr>
        <w:t>询、</w:t>
      </w:r>
      <w:r>
        <w:rPr>
          <w:sz w:val="24"/>
        </w:rPr>
        <w:t>就</w:t>
      </w:r>
      <w:r>
        <w:rPr>
          <w:rFonts w:ascii="SimSun" w:eastAsia="SimSun" w:hAnsi="SimSun"/>
          <w:sz w:val="24"/>
        </w:rPr>
        <w:t>业</w:t>
      </w:r>
      <w:r>
        <w:rPr>
          <w:spacing w:val="-2"/>
          <w:sz w:val="24"/>
        </w:rPr>
        <w:t>和收入支持等</w:t>
      </w:r>
    </w:p>
    <w:p w14:paraId="2D75F5DA" w14:textId="77777777" w:rsidR="00893F75" w:rsidRDefault="00000000">
      <w:pPr>
        <w:pStyle w:val="ListParagraph"/>
        <w:numPr>
          <w:ilvl w:val="2"/>
          <w:numId w:val="3"/>
        </w:numPr>
        <w:tabs>
          <w:tab w:val="left" w:pos="2585"/>
        </w:tabs>
        <w:spacing w:before="12" w:line="211" w:lineRule="auto"/>
        <w:ind w:right="394"/>
        <w:rPr>
          <w:sz w:val="24"/>
        </w:rPr>
      </w:pPr>
      <w:r>
        <w:rPr>
          <w:rFonts w:ascii="SimSun" w:eastAsia="SimSun" w:hAnsi="SimSun"/>
          <w:spacing w:val="-2"/>
          <w:sz w:val="24"/>
        </w:rPr>
        <w:t>为</w:t>
      </w:r>
      <w:r>
        <w:rPr>
          <w:spacing w:val="-2"/>
          <w:sz w:val="24"/>
        </w:rPr>
        <w:t>性</w:t>
      </w:r>
      <w:r>
        <w:rPr>
          <w:rFonts w:ascii="SimSun" w:eastAsia="SimSun" w:hAnsi="SimSun"/>
          <w:spacing w:val="-2"/>
          <w:sz w:val="24"/>
        </w:rPr>
        <w:t>别</w:t>
      </w:r>
      <w:r>
        <w:rPr>
          <w:spacing w:val="-2"/>
          <w:sz w:val="24"/>
        </w:rPr>
        <w:t>暴力幸存者</w:t>
      </w:r>
      <w:r>
        <w:rPr>
          <w:rFonts w:ascii="SimSun" w:eastAsia="SimSun" w:hAnsi="SimSun"/>
          <w:spacing w:val="-2"/>
          <w:sz w:val="24"/>
        </w:rPr>
        <w:t>设计</w:t>
      </w:r>
      <w:r>
        <w:rPr>
          <w:spacing w:val="-2"/>
          <w:sz w:val="24"/>
        </w:rPr>
        <w:t>的</w:t>
      </w:r>
      <w:r>
        <w:rPr>
          <w:rFonts w:ascii="SimSun" w:eastAsia="SimSun" w:hAnsi="SimSun"/>
          <w:spacing w:val="-2"/>
          <w:sz w:val="24"/>
        </w:rPr>
        <w:t>过</w:t>
      </w:r>
      <w:r>
        <w:rPr>
          <w:spacing w:val="-2"/>
          <w:sz w:val="24"/>
        </w:rPr>
        <w:t>渡性住房和第二</w:t>
      </w:r>
      <w:r>
        <w:rPr>
          <w:rFonts w:ascii="SimSun" w:eastAsia="SimSun" w:hAnsi="SimSun"/>
          <w:spacing w:val="-2"/>
          <w:sz w:val="24"/>
        </w:rPr>
        <w:t>阶</w:t>
      </w:r>
      <w:r>
        <w:rPr>
          <w:spacing w:val="-2"/>
          <w:sz w:val="24"/>
        </w:rPr>
        <w:t>段住房也可能有</w:t>
      </w:r>
      <w:r>
        <w:rPr>
          <w:rFonts w:ascii="SimSun" w:eastAsia="SimSun" w:hAnsi="SimSun"/>
          <w:spacing w:val="-2"/>
          <w:sz w:val="24"/>
        </w:rPr>
        <w:t>额</w:t>
      </w:r>
      <w:r>
        <w:rPr>
          <w:spacing w:val="-2"/>
          <w:sz w:val="24"/>
        </w:rPr>
        <w:t>外的安全措施（建筑物的物理措施、限制人</w:t>
      </w:r>
      <w:r>
        <w:rPr>
          <w:rFonts w:ascii="SimSun" w:eastAsia="SimSun" w:hAnsi="SimSun"/>
          <w:spacing w:val="-2"/>
          <w:sz w:val="24"/>
        </w:rPr>
        <w:t>员进</w:t>
      </w:r>
      <w:r>
        <w:rPr>
          <w:spacing w:val="-2"/>
          <w:sz w:val="24"/>
        </w:rPr>
        <w:t>入建</w:t>
      </w:r>
      <w:r>
        <w:rPr>
          <w:spacing w:val="-4"/>
          <w:sz w:val="24"/>
        </w:rPr>
        <w:t>筑物）。</w:t>
      </w:r>
    </w:p>
    <w:p w14:paraId="2165710E" w14:textId="77777777" w:rsidR="00893F75" w:rsidRDefault="00000000">
      <w:pPr>
        <w:pStyle w:val="BodyText"/>
        <w:spacing w:before="278" w:line="211" w:lineRule="auto"/>
        <w:ind w:left="1865" w:right="314"/>
        <w:jc w:val="both"/>
      </w:pPr>
      <w:r>
        <w:rPr>
          <w:spacing w:val="-2"/>
        </w:rPr>
        <w:t>适合</w:t>
      </w:r>
      <w:r>
        <w:rPr>
          <w:rFonts w:ascii="SimSun" w:eastAsia="SimSun"/>
          <w:spacing w:val="-2"/>
        </w:rPr>
        <w:t>谁</w:t>
      </w:r>
      <w:r>
        <w:rPr>
          <w:spacing w:val="-2"/>
        </w:rPr>
        <w:t>：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渡性、支持性和第二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段住房通常</w:t>
      </w:r>
      <w:r>
        <w:rPr>
          <w:rFonts w:ascii="SimSun" w:eastAsia="SimSun"/>
          <w:spacing w:val="-2"/>
        </w:rPr>
        <w:t>专门针对</w:t>
      </w:r>
      <w:r>
        <w:rPr>
          <w:spacing w:val="-2"/>
        </w:rPr>
        <w:t>正在向</w:t>
      </w:r>
      <w:r>
        <w:rPr>
          <w:rFonts w:ascii="SimSun" w:eastAsia="SimSun"/>
          <w:spacing w:val="-2"/>
        </w:rPr>
        <w:t>长</w:t>
      </w:r>
      <w:r>
        <w:rPr>
          <w:spacing w:val="-2"/>
        </w:rPr>
        <w:t>期住房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渡的特定群体。</w:t>
      </w:r>
      <w:r>
        <w:rPr>
          <w:rFonts w:ascii="SimSun" w:eastAsia="SimSun"/>
          <w:spacing w:val="-2"/>
        </w:rPr>
        <w:t>这</w:t>
      </w:r>
      <w:r>
        <w:rPr>
          <w:spacing w:val="-2"/>
        </w:rPr>
        <w:t>包括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渡性、支持性和第二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段住房，</w:t>
      </w:r>
      <w:r>
        <w:rPr>
          <w:rFonts w:ascii="SimSun" w:eastAsia="SimSun"/>
          <w:spacing w:val="-2"/>
        </w:rPr>
        <w:t>专门为</w:t>
      </w:r>
      <w:r>
        <w:rPr>
          <w:spacing w:val="-2"/>
        </w:rPr>
        <w:t>正在</w:t>
      </w:r>
      <w:r>
        <w:rPr>
          <w:rFonts w:ascii="SimSun" w:eastAsia="SimSun"/>
          <w:spacing w:val="-2"/>
        </w:rPr>
        <w:t>摆</w:t>
      </w:r>
      <w:r>
        <w:rPr>
          <w:spacing w:val="-2"/>
        </w:rPr>
        <w:t>脱虐待</w:t>
      </w:r>
      <w:r>
        <w:rPr>
          <w:rFonts w:ascii="SimSun" w:eastAsia="SimSun"/>
          <w:spacing w:val="-2"/>
        </w:rPr>
        <w:t>环</w:t>
      </w:r>
      <w:r>
        <w:rPr>
          <w:spacing w:val="-2"/>
        </w:rPr>
        <w:t>境和</w:t>
      </w:r>
      <w:r>
        <w:rPr>
          <w:rFonts w:ascii="SimSun" w:eastAsia="SimSun"/>
          <w:spacing w:val="-2"/>
        </w:rPr>
        <w:t>转</w:t>
      </w:r>
      <w:r>
        <w:rPr>
          <w:spacing w:val="-2"/>
        </w:rPr>
        <w:t>出庇</w:t>
      </w:r>
      <w:r>
        <w:rPr>
          <w:rFonts w:ascii="SimSun" w:eastAsia="SimSun"/>
          <w:spacing w:val="-2"/>
        </w:rPr>
        <w:t>护</w:t>
      </w:r>
      <w:r>
        <w:rPr>
          <w:spacing w:val="-2"/>
        </w:rPr>
        <w:t>所</w:t>
      </w:r>
      <w:r>
        <w:rPr>
          <w:rFonts w:ascii="SimSun" w:eastAsia="SimSun"/>
          <w:spacing w:val="-2"/>
        </w:rPr>
        <w:t>计</w:t>
      </w:r>
      <w:r>
        <w:rPr>
          <w:spacing w:val="-2"/>
        </w:rPr>
        <w:t>划的性</w:t>
      </w:r>
      <w:r>
        <w:rPr>
          <w:rFonts w:ascii="SimSun" w:eastAsia="SimSun"/>
          <w:spacing w:val="-2"/>
        </w:rPr>
        <w:t>别</w:t>
      </w:r>
      <w:r>
        <w:rPr>
          <w:spacing w:val="-2"/>
        </w:rPr>
        <w:t>暴力幸存者而</w:t>
      </w:r>
      <w:r>
        <w:rPr>
          <w:rFonts w:ascii="SimSun" w:eastAsia="SimSun"/>
          <w:spacing w:val="-2"/>
        </w:rPr>
        <w:t>设计。</w:t>
      </w:r>
      <w:r>
        <w:rPr>
          <w:spacing w:val="-2"/>
        </w:rPr>
        <w:t>在某些地区，</w:t>
      </w:r>
      <w:r>
        <w:rPr>
          <w:rFonts w:ascii="SimSun" w:eastAsia="SimSun"/>
          <w:spacing w:val="-2"/>
        </w:rPr>
        <w:t>还针对</w:t>
      </w:r>
      <w:r>
        <w:rPr>
          <w:spacing w:val="-2"/>
        </w:rPr>
        <w:t>年</w:t>
      </w:r>
      <w:r>
        <w:rPr>
          <w:rFonts w:ascii="SimSun" w:eastAsia="SimSun"/>
          <w:spacing w:val="-2"/>
        </w:rPr>
        <w:t>龄、</w:t>
      </w:r>
      <w:r>
        <w:rPr>
          <w:spacing w:val="-2"/>
        </w:rPr>
        <w:t>文化背景或身心能力提供</w:t>
      </w:r>
      <w:r>
        <w:rPr>
          <w:rFonts w:ascii="SimSun" w:eastAsia="SimSun"/>
          <w:spacing w:val="-2"/>
        </w:rPr>
        <w:t>专项</w:t>
      </w:r>
      <w:r>
        <w:rPr>
          <w:spacing w:val="-2"/>
        </w:rPr>
        <w:t>的</w:t>
      </w:r>
      <w:r>
        <w:rPr>
          <w:rFonts w:ascii="SimSun" w:eastAsia="SimSun"/>
          <w:spacing w:val="-2"/>
        </w:rPr>
        <w:t>过</w:t>
      </w:r>
      <w:r>
        <w:rPr>
          <w:spacing w:val="-2"/>
        </w:rPr>
        <w:t>渡性、支持性和第二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段住房。例如，面向原住民</w:t>
      </w:r>
      <w:r>
        <w:rPr>
          <w:rFonts w:ascii="SimSun" w:eastAsia="SimSun"/>
          <w:spacing w:val="-2"/>
        </w:rPr>
        <w:t>妇</w:t>
      </w:r>
      <w:r>
        <w:rPr>
          <w:spacing w:val="-2"/>
        </w:rPr>
        <w:t>女的第二</w:t>
      </w:r>
      <w:r>
        <w:rPr>
          <w:rFonts w:ascii="SimSun" w:eastAsia="SimSun"/>
          <w:spacing w:val="-2"/>
        </w:rPr>
        <w:t>阶</w:t>
      </w:r>
      <w:r>
        <w:rPr>
          <w:spacing w:val="-2"/>
        </w:rPr>
        <w:t>段住房。</w:t>
      </w:r>
    </w:p>
    <w:p w14:paraId="4BAEFD27" w14:textId="77777777" w:rsidR="00893F75" w:rsidRDefault="00000000">
      <w:pPr>
        <w:pStyle w:val="BodyText"/>
        <w:spacing w:before="251"/>
        <w:ind w:left="1865"/>
        <w:rPr>
          <w:rFonts w:ascii="SimSun" w:eastAsia="SimSun"/>
        </w:rPr>
      </w:pPr>
      <w:r>
        <w:t>何</w:t>
      </w:r>
      <w:r>
        <w:rPr>
          <w:rFonts w:ascii="SimSun" w:eastAsia="SimSun"/>
        </w:rPr>
        <w:t>时</w:t>
      </w:r>
      <w:r>
        <w:t>申</w:t>
      </w:r>
      <w:r>
        <w:rPr>
          <w:rFonts w:ascii="SimSun" w:eastAsia="SimSun"/>
        </w:rPr>
        <w:t>请</w:t>
      </w:r>
      <w:r>
        <w:t>：数月以上（</w:t>
      </w:r>
      <w:r>
        <w:rPr>
          <w:rFonts w:ascii="SimSun" w:eastAsia="SimSun"/>
        </w:rPr>
        <w:t>这</w:t>
      </w:r>
      <w:r>
        <w:t>可能取决于</w:t>
      </w:r>
      <w:r>
        <w:rPr>
          <w:rFonts w:ascii="SimSun" w:eastAsia="SimSun"/>
        </w:rPr>
        <w:t>组织</w:t>
      </w:r>
      <w:r>
        <w:t>的政策和可用的住房</w:t>
      </w:r>
      <w:r>
        <w:rPr>
          <w:rFonts w:ascii="SimSun" w:eastAsia="SimSun"/>
        </w:rPr>
        <w:t>选项</w:t>
      </w:r>
      <w:r>
        <w:rPr>
          <w:rFonts w:ascii="SimSun" w:eastAsia="SimSun"/>
          <w:spacing w:val="-10"/>
        </w:rPr>
        <w:t>）</w:t>
      </w:r>
    </w:p>
    <w:p w14:paraId="13329D8F" w14:textId="77777777" w:rsidR="00893F75" w:rsidRDefault="00000000">
      <w:pPr>
        <w:pStyle w:val="BodyText"/>
        <w:spacing w:before="240" w:line="294" w:lineRule="exact"/>
        <w:ind w:left="1865"/>
      </w:pPr>
      <w:r>
        <w:t>在何</w:t>
      </w:r>
      <w:r>
        <w:rPr>
          <w:rFonts w:ascii="SimSun" w:eastAsia="SimSun"/>
        </w:rPr>
        <w:t>处</w:t>
      </w:r>
      <w:r>
        <w:t>：</w:t>
      </w:r>
      <w:r>
        <w:rPr>
          <w:rFonts w:ascii="SimSun" w:eastAsia="SimSun"/>
        </w:rPr>
        <w:t>过</w:t>
      </w:r>
      <w:r>
        <w:t>渡性住房和第二</w:t>
      </w:r>
      <w:r>
        <w:rPr>
          <w:rFonts w:ascii="SimSun" w:eastAsia="SimSun"/>
        </w:rPr>
        <w:t>阶</w:t>
      </w:r>
      <w:r>
        <w:t>段住房</w:t>
      </w:r>
      <w:r>
        <w:rPr>
          <w:rFonts w:ascii="SimSun" w:eastAsia="SimSun"/>
        </w:rPr>
        <w:t>组织</w:t>
      </w:r>
      <w:r>
        <w:t>遍布安大略省各地。一些</w:t>
      </w:r>
      <w:r>
        <w:rPr>
          <w:rFonts w:ascii="SimSun" w:eastAsia="SimSun"/>
        </w:rPr>
        <w:t>过</w:t>
      </w:r>
      <w:r>
        <w:t>渡性住房</w:t>
      </w:r>
      <w:r>
        <w:rPr>
          <w:rFonts w:ascii="SimSun" w:eastAsia="SimSun"/>
        </w:rPr>
        <w:t>单</w:t>
      </w:r>
      <w:r>
        <w:t>元与当地庇</w:t>
      </w:r>
      <w:r>
        <w:rPr>
          <w:rFonts w:ascii="SimSun" w:eastAsia="SimSun"/>
        </w:rPr>
        <w:t>护</w:t>
      </w:r>
      <w:r>
        <w:t>所直接相</w:t>
      </w:r>
      <w:r>
        <w:rPr>
          <w:rFonts w:ascii="SimSun" w:eastAsia="SimSun"/>
        </w:rPr>
        <w:t>连</w:t>
      </w:r>
      <w:r>
        <w:rPr>
          <w:spacing w:val="-2"/>
        </w:rPr>
        <w:t>，而且可能就位于庇</w:t>
      </w:r>
    </w:p>
    <w:p w14:paraId="17D32901" w14:textId="77777777" w:rsidR="00893F75" w:rsidRDefault="00000000">
      <w:pPr>
        <w:pStyle w:val="BodyText"/>
        <w:spacing w:line="294" w:lineRule="exact"/>
        <w:ind w:left="1865"/>
      </w:pPr>
      <w:r>
        <w:rPr>
          <w:rFonts w:ascii="SimSun" w:eastAsia="SimSun"/>
        </w:rPr>
        <w:t>护</w:t>
      </w:r>
      <w:r>
        <w:t>所附近。</w:t>
      </w:r>
      <w:r>
        <w:rPr>
          <w:rFonts w:ascii="SimSun" w:eastAsia="SimSun"/>
        </w:rPr>
        <w:t>过</w:t>
      </w:r>
      <w:r>
        <w:t>渡性住房</w:t>
      </w:r>
      <w:r>
        <w:rPr>
          <w:rFonts w:ascii="SimSun" w:eastAsia="SimSun"/>
        </w:rPr>
        <w:t>组织</w:t>
      </w:r>
      <w:r>
        <w:t>的运作方式也可能与当地庇</w:t>
      </w:r>
      <w:r>
        <w:rPr>
          <w:rFonts w:ascii="SimSun" w:eastAsia="SimSun"/>
        </w:rPr>
        <w:t>护</w:t>
      </w:r>
      <w:r>
        <w:t>所不同，</w:t>
      </w:r>
      <w:r>
        <w:rPr>
          <w:rFonts w:ascii="SimSun" w:eastAsia="SimSun"/>
        </w:rPr>
        <w:t>单</w:t>
      </w:r>
      <w:r>
        <w:t>元或</w:t>
      </w:r>
      <w:r>
        <w:rPr>
          <w:rFonts w:ascii="SimSun" w:eastAsia="SimSun"/>
        </w:rPr>
        <w:t>许</w:t>
      </w:r>
      <w:r>
        <w:rPr>
          <w:spacing w:val="-1"/>
        </w:rPr>
        <w:t>位于社区的其他地方。</w:t>
      </w:r>
    </w:p>
    <w:p w14:paraId="1AD8CBBB" w14:textId="77777777" w:rsidR="00893F75" w:rsidRDefault="00000000">
      <w:pPr>
        <w:pStyle w:val="BodyText"/>
        <w:spacing w:before="240" w:line="294" w:lineRule="exact"/>
        <w:ind w:left="1865"/>
        <w:rPr>
          <w:rFonts w:ascii="SimSun" w:eastAsia="SimSun"/>
        </w:rPr>
      </w:pPr>
      <w:r>
        <w:rPr>
          <w:rFonts w:ascii="SimSun" w:eastAsia="SimSun"/>
        </w:rPr>
        <w:t>为</w:t>
      </w:r>
      <w:r>
        <w:t>何</w:t>
      </w:r>
      <w:r>
        <w:rPr>
          <w:rFonts w:ascii="SimSun" w:eastAsia="SimSun"/>
        </w:rPr>
        <w:t>选择</w:t>
      </w:r>
      <w:r>
        <w:t>：</w:t>
      </w:r>
      <w:r>
        <w:rPr>
          <w:rFonts w:ascii="SimSun" w:eastAsia="SimSun"/>
        </w:rPr>
        <w:t>过</w:t>
      </w:r>
      <w:r>
        <w:t>渡性住房和第二</w:t>
      </w:r>
      <w:r>
        <w:rPr>
          <w:rFonts w:ascii="SimSun" w:eastAsia="SimSun"/>
        </w:rPr>
        <w:t>阶</w:t>
      </w:r>
      <w:r>
        <w:t>段住房可以帮到那些在努力</w:t>
      </w:r>
      <w:r>
        <w:rPr>
          <w:rFonts w:ascii="SimSun" w:eastAsia="SimSun"/>
        </w:rPr>
        <w:t>寻</w:t>
      </w:r>
      <w:r>
        <w:t>求</w:t>
      </w:r>
      <w:r>
        <w:rPr>
          <w:rFonts w:ascii="SimSun" w:eastAsia="SimSun"/>
        </w:rPr>
        <w:t>长</w:t>
      </w:r>
      <w:r>
        <w:t>期住房的同</w:t>
      </w:r>
      <w:r>
        <w:rPr>
          <w:rFonts w:ascii="SimSun" w:eastAsia="SimSun"/>
        </w:rPr>
        <w:t>时</w:t>
      </w:r>
      <w:r>
        <w:t>需要</w:t>
      </w:r>
      <w:r>
        <w:rPr>
          <w:rFonts w:ascii="SimSun" w:eastAsia="SimSun"/>
        </w:rPr>
        <w:t>临时</w:t>
      </w:r>
      <w:r>
        <w:t>住房的幸存者，以及那些因遭受</w:t>
      </w:r>
      <w:r>
        <w:rPr>
          <w:rFonts w:ascii="SimSun" w:eastAsia="SimSun"/>
          <w:spacing w:val="-10"/>
        </w:rPr>
        <w:t>过</w:t>
      </w:r>
    </w:p>
    <w:p w14:paraId="0A0C7989" w14:textId="77777777" w:rsidR="00893F75" w:rsidRDefault="00000000">
      <w:pPr>
        <w:pStyle w:val="BodyText"/>
        <w:spacing w:line="294" w:lineRule="exact"/>
        <w:ind w:left="1865"/>
      </w:pPr>
      <w:r>
        <w:t>暴力而需要</w:t>
      </w:r>
      <w:r>
        <w:rPr>
          <w:rFonts w:ascii="SimSun" w:eastAsia="SimSun"/>
        </w:rPr>
        <w:t>额</w:t>
      </w:r>
      <w:r>
        <w:rPr>
          <w:spacing w:val="-1"/>
        </w:rPr>
        <w:t>外支持和安全的幸存者。</w:t>
      </w:r>
    </w:p>
    <w:p w14:paraId="1B9F43E1" w14:textId="77777777" w:rsidR="00893F75" w:rsidRDefault="00000000">
      <w:pPr>
        <w:pStyle w:val="BodyText"/>
        <w:spacing w:before="240" w:line="294" w:lineRule="exact"/>
        <w:ind w:left="1865"/>
      </w:pPr>
      <w:r>
        <w:t>如何申</w:t>
      </w:r>
      <w:r>
        <w:rPr>
          <w:rFonts w:ascii="SimSun" w:eastAsia="SimSun"/>
        </w:rPr>
        <w:t>请</w:t>
      </w:r>
      <w:r>
        <w:t>：申</w:t>
      </w:r>
      <w:r>
        <w:rPr>
          <w:rFonts w:ascii="SimSun" w:eastAsia="SimSun"/>
        </w:rPr>
        <w:t>请</w:t>
      </w:r>
      <w:r>
        <w:t>通常由</w:t>
      </w:r>
      <w:r>
        <w:rPr>
          <w:rFonts w:ascii="SimSun" w:eastAsia="SimSun"/>
        </w:rPr>
        <w:t>过</w:t>
      </w:r>
      <w:r>
        <w:t>渡住房</w:t>
      </w:r>
      <w:r>
        <w:rPr>
          <w:rFonts w:ascii="SimSun" w:eastAsia="SimSun"/>
        </w:rPr>
        <w:t>组织</w:t>
      </w:r>
      <w:r>
        <w:t>直接</w:t>
      </w:r>
      <w:r>
        <w:rPr>
          <w:rFonts w:ascii="SimSun" w:eastAsia="SimSun"/>
        </w:rPr>
        <w:t>处</w:t>
      </w:r>
      <w:r>
        <w:rPr>
          <w:spacing w:val="-5"/>
        </w:rPr>
        <w:t>理。</w:t>
      </w:r>
    </w:p>
    <w:p w14:paraId="47FBD0AD" w14:textId="77777777" w:rsidR="00893F75" w:rsidRDefault="00000000">
      <w:pPr>
        <w:pStyle w:val="BodyText"/>
        <w:spacing w:line="276" w:lineRule="exact"/>
        <w:ind w:left="1865"/>
      </w:pPr>
      <w:r>
        <w:rPr>
          <w:rFonts w:ascii="SimSun" w:eastAsia="SimSun"/>
        </w:rPr>
        <w:t>请访问</w:t>
      </w:r>
      <w:r>
        <w:rPr>
          <w:rFonts w:ascii="Arial" w:eastAsia="Arial"/>
          <w:spacing w:val="-2"/>
        </w:rPr>
        <w:t>mulberryfinder.ca</w:t>
      </w:r>
      <w:r>
        <w:rPr>
          <w:spacing w:val="-2"/>
        </w:rPr>
        <w:t>：</w:t>
      </w:r>
    </w:p>
    <w:p w14:paraId="228150B2" w14:textId="77777777" w:rsidR="00893F75" w:rsidRDefault="00000000">
      <w:pPr>
        <w:pStyle w:val="ListParagraph"/>
        <w:numPr>
          <w:ilvl w:val="3"/>
          <w:numId w:val="3"/>
        </w:numPr>
        <w:tabs>
          <w:tab w:val="left" w:pos="3305"/>
        </w:tabs>
        <w:rPr>
          <w:rFonts w:ascii="SimSun" w:eastAsia="SimSun" w:hAnsi="SimSun"/>
          <w:sz w:val="24"/>
        </w:rPr>
      </w:pPr>
      <w:r>
        <w:rPr>
          <w:rFonts w:ascii="SimSun" w:eastAsia="SimSun" w:hAnsi="SimSun"/>
          <w:sz w:val="24"/>
        </w:rPr>
        <w:t>详细</w:t>
      </w:r>
      <w:r>
        <w:rPr>
          <w:sz w:val="24"/>
        </w:rPr>
        <w:t>了解您所在社区的</w:t>
      </w:r>
      <w:r>
        <w:rPr>
          <w:rFonts w:ascii="SimSun" w:eastAsia="SimSun" w:hAnsi="SimSun"/>
          <w:sz w:val="24"/>
        </w:rPr>
        <w:t>过</w:t>
      </w:r>
      <w:r>
        <w:rPr>
          <w:sz w:val="24"/>
        </w:rPr>
        <w:t>渡性、支持性或第二</w:t>
      </w:r>
      <w:r>
        <w:rPr>
          <w:rFonts w:ascii="SimSun" w:eastAsia="SimSun" w:hAnsi="SimSun"/>
          <w:sz w:val="24"/>
        </w:rPr>
        <w:t>阶</w:t>
      </w:r>
      <w:r>
        <w:rPr>
          <w:sz w:val="24"/>
        </w:rPr>
        <w:t>段住房</w:t>
      </w:r>
      <w:r>
        <w:rPr>
          <w:rFonts w:ascii="SimSun" w:eastAsia="SimSun" w:hAnsi="SimSun"/>
          <w:spacing w:val="-5"/>
          <w:sz w:val="24"/>
        </w:rPr>
        <w:t>选项</w:t>
      </w:r>
    </w:p>
    <w:p w14:paraId="560179F4" w14:textId="77777777" w:rsidR="00893F75" w:rsidRDefault="00000000">
      <w:pPr>
        <w:pStyle w:val="ListParagraph"/>
        <w:numPr>
          <w:ilvl w:val="3"/>
          <w:numId w:val="3"/>
        </w:numPr>
        <w:tabs>
          <w:tab w:val="left" w:pos="3305"/>
        </w:tabs>
        <w:spacing w:line="294" w:lineRule="exact"/>
        <w:rPr>
          <w:rFonts w:ascii="Arial" w:eastAsia="Arial" w:hAnsi="Arial"/>
          <w:sz w:val="24"/>
        </w:rPr>
      </w:pPr>
      <w:r>
        <w:rPr>
          <w:sz w:val="24"/>
        </w:rPr>
        <w:t>如需</w:t>
      </w:r>
      <w:r>
        <w:rPr>
          <w:rFonts w:ascii="SimSun" w:eastAsia="SimSun" w:hAnsi="SimSun"/>
          <w:sz w:val="24"/>
        </w:rPr>
        <w:t>查</w:t>
      </w:r>
      <w:r>
        <w:rPr>
          <w:sz w:val="24"/>
        </w:rPr>
        <w:t>找其他住房</w:t>
      </w:r>
      <w:r>
        <w:rPr>
          <w:rFonts w:ascii="SimSun" w:eastAsia="SimSun" w:hAnsi="SimSun"/>
          <w:sz w:val="24"/>
        </w:rPr>
        <w:t>资</w:t>
      </w:r>
      <w:r>
        <w:rPr>
          <w:sz w:val="24"/>
        </w:rPr>
        <w:t>源，例如</w:t>
      </w:r>
      <w:r>
        <w:rPr>
          <w:rFonts w:ascii="SimSun" w:eastAsia="SimSun" w:hAnsi="SimSun"/>
          <w:sz w:val="24"/>
        </w:rPr>
        <w:t>过</w:t>
      </w:r>
      <w:r>
        <w:rPr>
          <w:sz w:val="24"/>
        </w:rPr>
        <w:t>渡性住房支持工作者，</w:t>
      </w:r>
      <w:r>
        <w:rPr>
          <w:rFonts w:ascii="SimSun" w:eastAsia="SimSun" w:hAnsi="SimSun"/>
          <w:sz w:val="24"/>
        </w:rPr>
        <w:t>请访问</w:t>
      </w:r>
      <w:r>
        <w:rPr>
          <w:rFonts w:ascii="Arial" w:eastAsia="Arial" w:hAnsi="Arial"/>
          <w:spacing w:val="-2"/>
          <w:sz w:val="24"/>
        </w:rPr>
        <w:t>mulberryfinder.ca</w:t>
      </w:r>
    </w:p>
    <w:p w14:paraId="11B075D0" w14:textId="77777777" w:rsidR="00893F75" w:rsidRDefault="00893F75">
      <w:pPr>
        <w:spacing w:line="294" w:lineRule="exact"/>
        <w:rPr>
          <w:rFonts w:ascii="Arial" w:eastAsia="Arial" w:hAnsi="Arial"/>
          <w:sz w:val="24"/>
        </w:rPr>
        <w:sectPr w:rsidR="00893F75">
          <w:pgSz w:w="15840" w:h="12240" w:orient="landscape"/>
          <w:pgMar w:top="1380" w:right="320" w:bottom="1000" w:left="500" w:header="0" w:footer="818" w:gutter="0"/>
          <w:cols w:space="720"/>
        </w:sectPr>
      </w:pPr>
    </w:p>
    <w:p w14:paraId="39A45CD1" w14:textId="77777777" w:rsidR="00893F75" w:rsidRDefault="00000000">
      <w:pPr>
        <w:pStyle w:val="BodyText"/>
        <w:rPr>
          <w:rFonts w:ascii="Arial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6768" behindDoc="1" locked="0" layoutInCell="1" allowOverlap="1" wp14:anchorId="30CA9C11" wp14:editId="67D1FF6E">
                <wp:simplePos x="0" y="0"/>
                <wp:positionH relativeFrom="page">
                  <wp:posOffset>1462155</wp:posOffset>
                </wp:positionH>
                <wp:positionV relativeFrom="page">
                  <wp:posOffset>265231</wp:posOffset>
                </wp:positionV>
                <wp:extent cx="7218680" cy="7147559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8680" cy="7147559"/>
                          <a:chOff x="0" y="0"/>
                          <a:chExt cx="7218680" cy="7147559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551" cy="7147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055" y="3801784"/>
                            <a:ext cx="1164162" cy="116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C54C9" id="Group 22" o:spid="_x0000_s1026" style="position:absolute;margin-left:115.15pt;margin-top:20.9pt;width:568.4pt;height:562.8pt;z-index:-15859712;mso-wrap-distance-left:0;mso-wrap-distance-right:0;mso-position-horizontal-relative:page;mso-position-vertical-relative:page" coordsize="72186,714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yWTV8CAAAlBwAADgAAAGRycy9lMm9Eb2MueG1s1FXb&#10;jtsgEH2v1H9AvG9sJ3HioiT7km600qqNevkAgrGN1lwE5Pb3HbCTjZJKu1q1UvtgNGNg5syZA8zu&#10;D7JFO26d0GqOs0GKEVdMl0LVc/zzx8NdgZHzVJW01YrP8ZE7fL/4+GG2N4QPdaPbklsEQZQjezPH&#10;jfeGJIljDZfUDbThCiYrbSX14No6KS3dQ3TZJsM0nSR7bUtjNePOwd9lN4kXMX5Vcea/VpXjHrVz&#10;DNh8HG0cN2FMFjNKaktNI1gPg74DhaRCQdJzqCX1FG2tuAklBbPa6coPmJaJrirBeKwBqsnSq2pW&#10;Vm9NrKUm+9qcaQJqr3h6d1j2Zbey5rtZ2w49mE+aPTvgJdmbmlzOB79+WXyorAyboAh0iIwez4zy&#10;g0cMfk6HWTEpgHgGc9NsPM3zTx3nrIHG3OxjzedXdiaUdIkjvDMcIxiBr6cIrBuKXpcS7PJby3Ef&#10;RL4phqT2eWvuoJuGerERrfDHqEzoWwCldmvBArvBATbXFolyjocjjBSVcCIeJa05Ah8oP60JO0IH&#10;bgJsWmEeRNsG3oPdQwVBXwniN9V2YltqtpVc+e70WN4Caq1cI4zDyBIuNxzg2ccyg6bByfUA0Vih&#10;fNc25y33rAn5K8DxDQ5YAErJeSKCfsEZSnC9vN6qmDwPyXvFjNIipD73nRJjnV9xLVEwACtgALIp&#10;obsn16M5Lek57ABEZICn4xmM/0ct4yu1jP81tQz/ulrGozxN8xwj0MWoSLNpEUmg5HTXZNlknE0C&#10;EFjROfkfV068deAujoLs341w2V/6YF++botfAAAA//8DAFBLAwQKAAAAAAAAACEALMeIi/ngAAD5&#10;4AAAFQAAAGRycy9tZWRpYS9pbWFnZTEuanBlZ//Y/+AAEEpGSUYAAQEBAGAAYAAA/9sAQwADAgID&#10;AgIDAwMDBAMDBAUIBQUEBAUKBwcGCAwKDAwLCgsLDQ4SEA0OEQ4LCxAWEBETFBUVFQwPFxgWFBgS&#10;FBUU/9sAQwEDBAQFBAUJBQUJFA0LDRQUFBQUFBQUFBQUFBQUFBQUFBQUFBQUFBQUFBQUFBQUFBQU&#10;FBQUFBQUFBQUFBQUFBQU/8AAEQgF4QX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hnnE&#10;IyaFqBNRWO2ozv0AFM/tC5quVgbdFZcerAD99x9KtQ3cNyPlIP1o5WBaoooqQCiiigAooooAKKKK&#10;ACiiigAooooAKz/tVx/dFT3LbVFVapK4Cfarj0H5UJdXB6gUySi3q9OwFzfUnmVHRU8oBJceVVb7&#10;Vceg/KluOtV60sgH/b7j0FWbe882qdSW9FkBc+0UfaKZRWNgKv2+49BUn2q49B+VQPRW1kBYt9Q/&#10;571p1iPWlaTebahvasmrAWaKKKk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5JNgrEuLjzav6lJke&#10;V61mVvTQBRRRV3QBRRRRdAbNhP8AabUN+FT76w7e4+y1H/rax5AOg30+ucqdL+4j6jNHIBuUVSt9&#10;QWXtV2s3dAFFFFABRRRQAUUVXupfLAoWoEEknm1HUcclSb62sBHJUlv0qOSrEdSBJRRRTAr3lV6k&#10;uKjqwCpLeo6kt6ALNFFFZAVrio6sXEdV6u4BT7F9l4R60yh6GrgbdFQW8/m1PWL0AKKKKACiiigA&#10;ooooAKKKKACiiigAooooAKKKKACiiigAooooAKKKKACiiigAooooAKKKjlmEfWgCSiqn2qpkcOMi&#10;nYCW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Ubq6Ma/usE1S8y5q1ECxqiZFU5Kkkk82q71rHQAooqKg&#10;CWiiigAooooAKKKKACtmxm822Vqxqv6TLgeV6UqiA1KKKKwAKKKKACsy4/e1cnk8qqdEEBXoqxUc&#10;kddAEaVoVTt6uVABRRTKAK1xUdEn/H9RVgFSW9R0RyUAXaKKKyAKpJV2q9AEVFS0VXMA/T5PK/c1&#10;p1iPWtC4lXzPWonECWiiipAKKKKACiiigAooooAKKKKACiiigAooooAKKKKACiiigAooooAKKKKA&#10;CmVFLMI6gkk82qsBJJcUyiilYAp9v0plJHJVAX6KK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fXAjHl+tWz0rJu&#10;JPNqkrgR1FUtRyVsAlMeioqACpaKKACiiir5QCiiioAKKKKACr2n/wDH030qtV7TY8jzfWiYGhRR&#10;RXOAUUVBPJ5VC1Ap3lxVPzKSiuhaAL5lElxUdRyUAaFlVmkjj8qlrIB9RyUtJJTAz5JKPMqv/raS&#10;tAJakjk/02q1SpQBq0UUVkAVWkqzUT0AMopPMpaAAdTU+nv5X7qoKT/VU3qBr0UyOTzBT6zAKKKK&#10;ACiiigAooooAKKKKACiiigAooooAKKKKACiiigAooqB58UASSSeWKrvceYKj8ylqrAFFFFMAooqJ&#10;6AJaKKKAL1FRw/dqS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3c4z5Xc1bPS&#10;sn/W1SVwFyfSnLdXCdQDUdFa2QFz7cPSnpdwS9CPxrNqKo5AOgorEjk8qpkv5j/CKOQDVoqmmp25&#10;6HFWY5BIKzAfRRRQAUUUUAFFFFABRRRQAh6Viyfuq2j0rIvj5d4D7VcNwGVHJUe+itQIqKKloAKH&#10;oooAr1YSq9SW9agEklSJUdxUiVkAUUUUAS0+3kqvViOOh6gXI9Qq5HJ5grMqa0fyxisLAaFZd/di&#10;T90BV6ebyrdpPQZrnj1FOEQJ6KZRvrp5QCi3/e31R+ZVjT46h6AaNFPorOwDKieparXn/HjSQGfH&#10;SUsdLXRygNop1JJRygaiVLUSVLXOwConqWigClUtFFABRRRQBasZMDyvSrlZEcnlVr0mrAFFFFSA&#10;UUUUAFFFFABRRRQAUUUUAFFFFABRRRQAUySTyxUTzAVDTsA97jzBTKKKLAFFFFUAUUUUAFRVLRQB&#10;FUtRVLTYE1p92rFVLOrdZvQ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tdv5VqT7&#10;VR/iFT38uf3XrUNaLQBtMkkoeitAIqKl2UR2fm0ARUUsn7qjzKAFyfSk8ukoo0AljnuYqtpqQPas&#10;+ilZAa6X8EvRvzqzXP0sf7qo5AN+isdL64TqAauJfA1mBcoqOOYSdKkoAQ9KzNWTKg1qVHNF5gxT&#10;TswOboqzJHUdbgRUvmUtFXygP30+oI6kqAI7iOo45PKqSSo61AP9bWhVe3jqxWQEclHl+bVe9qxZ&#10;UASJT6ZUtTcAoopJKgDUkj3iufnT7NeiLtXR1XmthcriXp7Uk7AYHmUtW7jSPKH+j1H/AGZcV0c6&#10;Ap1qafb+VY1Jb6Z5VXazlK4EVFGyjZSuAyopLfzasbKlqQOforWubAXPU1Qk0y5PSt+dAQUn+t/c&#10;1Yj0y5HWtC3s/stHOgI/L8qpasVF9nrABlFP2UbKAK9xH/y2plaFVpLOgCCinfZbj1H51LHZ07Lu&#10;BHbx+bWnTI4/LFPqW7gFFFFSAUUUUAFFFFABRRRQAUUUUAFFMqJ5gKdrgSySeWKrySebTKKLAFFF&#10;FUAUUnl1JTsAyin0UWAZRRRSAKKKKAIqlqKpabAS3q/WZWnUzQ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JPLFAGdM/mXgHpTabSyVtygR0Rx+bT0+z4/f8AX3pZLzzaoCTy7a1qOS48&#10;2o6kjt/NqbgR0+Oz+09as+XbWtRyXHm0cwEdxHbRVWqV6I7f7VVARUVY/wBHtj/z93NQSXHm0gEo&#10;pfMo8ymBJsqXJ9KbRRoA7J9KfHJ5VRxx1JU3QFy3uPNqHUZ/JUU2D/j8NVdV/wCPtfpWaV5WAh8y&#10;o6ZRXTygFFFJ5lUAlSxyUyip5QHvVepPMpaoB9vJViqcdWJJPKqeUCvJViyqnVy3jqJaAWaKKKyA&#10;KKKmtE8wZoA0KKKKgBj0ynvTKACiiirAKKioqbgS0VFRRcCWiiinYAooqKpAloqKincCWiiiqAKK&#10;KKAH0JTKelQA+iiigAooooAKKKKACiiigAooooAKjlmEfWq0l1kfucE0lOwCSSebS0UVQD6ZSeZU&#10;lPcBlPoopgFFFT+SKnmAgoqR4M1HRzAMooooAKKKKAIqlpJKjp7gFX4fu1Qq1bfdolqBZooor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3z4FWz0rPuXxdqPaqSuBBTHp9MetgCiOPzasRWgjH7&#10;/miS4/54VNwHtHb2w/fY/GmSXnmVXqWp2AKi/wBbViO3/wCW1xRJd/8APCkAht7e1H77FQXF55tG&#10;yh60Ar0U9ILiQfuDgVZ+z21qP3/WmBWhhuJxmEgD3qcSQWWfIH2q5+vNNuLzzaipALJJc3VX7RRc&#10;2QHrWfUlrMLe8IPQ0PyA0fstReTceo/OtCisrgQW8HlVS1eLAEvpWpVPU0zZkelCdncDEkqOpair&#10;rAKKKKACiiigAqWioqACpJJPNpaKAIo4/NrQqnbx1YjrJ6gWaKbSyVHKBPHY5GZuatogQYFOSn1n&#10;cAooopAMemU96ZQAU2DpTqelO4D6KKKQDKjkqeoJKAFqKpaKsCKipaiqACipaioAKlqKpaq4BRRR&#10;TAKelMp6VAD6KKKACiiigAooooAKKZJIIxVOe8MgxAcmgCxcXHlVTkuPNqKitOQCWpar0+P97RuA&#10;VJ5dHl1JTAKKKKACimU+gCSBMVPUcL7hipKyAKguKkqvJ+9ppXAZSeXViBMVPTuBRoqd4M1HSuAy&#10;in0yqAierFr0plPt+lAFuiii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Ssn/W1eu38q1J9q&#10;o/xCtIAJTPM8qpaiqrgSf62lpI4/Np37i3X/AJ+T+dQwHR2/m0guLe1H7nFMkuPNqOr5QCSTzaKI&#10;4/Nqcx29qP3+M+9FrAMjt/Np37i3X/n6P502S482o6YA93cyVH5flVJUf+tpgJRV+DTuP33zH2pl&#10;9aGMebDwaV0BTpfLpKlpgadrL5gNWKyLOTyq16xasAVFMglXy/WpaKkDmJ4/sw8qeo66aSESdaoS&#10;6MF/1Jx9a6PaAZFFX/7Gn/vD86ju7QWIBB4qlNMCpRRRVgFFS0UAFFPqKp5gLFFFLHUAWI6JKWnx&#10;x+bU8wGglPoorEAooooAY9Mp70ygApPMpaelABvqP7RUmyjZQBH9opafsplABRRRVgFP2VHHUd7N&#10;5Vqz+lTYCxRsrC+1XH/P2PyqT7fc1XIBs7KNlY/2y5q1pk1xKP34ocLAWpKj31YemUrgRVYSmVNU&#10;gFFFFABRRRQAVXnuhDSzyeVWf/EKpK4BJJ5tLk+lFFXcBtFSx2/m1bihEA4o5gKkdvViiigAoooo&#10;AKKKKAGUkdLVqGLyxiouBVp8clTlBJ1pjwZqQEeYCmUyn1ogLdFQJPmpKzAfVSnzPtFQ07APplPp&#10;lWwCiiikBeopiU+oAKKKKACiiigAooooAKKKKACiiigAooooAKKKKACiiigAooooAKKKKACiiigA&#10;ooooAKKKKACiiigAooooAKKKKACiiigAooooAKKKKACiiigAooooAKKKKACiiigAooooAKKKKACi&#10;iigAooooAKKKKACiiigAooooAKKKKACiiigAooooAKKKKACiiigAooooAKKKKACiiigAooooAKKK&#10;KACiiigAooooAKKKKACiiigAooooAKKKKACiiigAooooAKKKKAKF/L/yyqv/ABCpJP3tMrRe6AVM&#10;0dvbD99j8agkqOnygSSXnm1HRVgWmf8AX07WArx/vanNvb2o/fYpZLv/AJ4VXp7gSSXnm1HRRTAK&#10;KKfaP5d4R60ASpYeb/r6r3Ef2Wtuqepx+bZkVnzATwuJV8z1pk06wr++6e1ZFvcXMVSJa3FyRKTg&#10;1NgI46kq3NYGMfuBiqiVtF3AK07WXzAao1PBJ5fWs3qBfooorMAoooqbMArP1of6E1aFQXFuLi2M&#10;R7iqWgHN1LSSR/ZR5U9Eddt0AtPoopXQBRsoSn1mAsdSJT7SAODEelX1sYB0XNS5WAoxyebVu1tx&#10;H+87mrMcflin1ncAoooqQCiiigBj0ynvTKACnpTKarBBg1VgLFFM30nnCpAkqCSn+cKgoAKKKK1A&#10;kjqDVf8Ajzap7fpUOrf8ebVP2rAZNFFFagFX9I6GqFX9I6GiYGi9Mp033abXOAklT1DU1ABRRRQA&#10;UUUUARzR+YtZn8QrUjk8wUksIk61SdgM2rMNqcfvcE1ajj8sU+lcBlNk+7UtQSUgI6ZT6K1AZT99&#10;MoqQCiiigB8f72rdUI5PKqdZgaVgLFMkk8sUVXuJKSVwGVN5IplvHVui4FSSPyqZV6oLikBBRRT6&#10;sAplPoqgGUUUVIE1p92rFVLOrdQAUUUUAFFFFABRRRQAUUUUAFFFFABRRRQAUUUUAFFFFABRRRQA&#10;UUUUAFFFFABRRRQAUUUUAFFFFABRRRQAUUUUAFFFFABRRRQAUUUUAFFFFABRRRQAUUUUAFFFFABR&#10;RRQAUUUUAFFFFABRRRQAUUUUAFFFFABRRRQAUUUUAFFFFABRRRQAUUUUAFFFFABRRRQAUUUUAFFF&#10;FABRRRQAUUUUAFFFFABRRRQAUUUUAFFFFABRRRQAUUUUAFFFFABRRRQAUySTyxT6p3z4FC1Aq0+i&#10;itQI5KI7fzaeY7eIebPj8aZJcfaqoB7Ti3GIBkVB/raKKVwCipPLp9r/AMfh+lO4DI7fzaJI/KrU&#10;qrewecoqVICjRRRVgWDqHlVEUuL0c8CmVsVDdgMe4t/s1aNo/m2yn2xUkkfmLiqVvceVU7gadZkk&#10;dElx5tFEVYAoooqgLkEnm1PVCCTy+tX6hqwBRRRUgFFFFAEbx+YKpNotueq4rRop3aAyv7KP/P03&#10;6VKmkW47ZrQpkcnmClzMDPv08sZqlWpqaZsyPSsz+IVtF3AI5PK/fVtyTCPrWJ5dSRyebQ1cDboq&#10;vay+YDVisXoAUUUUAFFFFABUNTVDQAUUUVYBRRUVKwBRRRT5QCiiiqAkt+lRan/x6GpY6h1L/j0a&#10;p+1cDJp9MqSOOtQDy6t6R0NQVPpiYGaJaoDQm+7TadN92meXXOAtTVBHU9ABUE8nlVPVS8oAsRye&#10;YKjnfFVoJxGKZvqrAXLep6oW8lTzz+SKVgLFFV7WXzAasUgGPVenz9KZVJXAKKKKsBlFPopWAZRR&#10;RSAKKeieZTvsy0ARUVL9mWoZI/KoAsW9T1Rp8dxSsBbqCd8UnnCoPMosBJRUfmVJVgFFFFABTKfR&#10;QAW/SrdVEq3WQBRRRQAUUUUAFFFFABRRRQAUUUUAFFFFABRRRQAUUUUAFFFFABRRRQAUUUUAFFFF&#10;ABRRRQAUUUUAFFFFABRRRQAUUUUAFFFFABRRRQAUUUUAFFFFABRRRQAUUUUAFFFFABRRRQAUUUUA&#10;FFFFABRRRQAUUUUAFFFFABRRRQAUUUUAFFFFABRRRQAUUUUAFFFFABRRRQAUUUUAFFFFABRRRQAU&#10;UUUAFFFFABRRRQAUUUUAFFFFABRRRQAUUUUAFFFFABWfM2+8A9KuvWfVQiAUUVJZx1YFOirl5b/8&#10;tar/AMQpp3AI6nggEgqGn28nlVAGhWfeR+VV2SQR9apTzi4GBUpAT/bR6VTmmuLgYAwKXy604oRH&#10;0qnoBkSR+VRWpcW/m1l1adwGDqavWt2Yx+/ODVSo5KGrgW5r4OMDioKKKLAFS0nl0lFgHU+mUVAD&#10;6uQSebUFJHJ5VN6gX6KKZJJ5YrMB9FMqtqf/AB6GgC5VKa/EV2Iagsbsx/upuDTLv/j9FXy6gaQc&#10;OA4rNjk8qpLeTyqiquUC5I/2mzJ9azP4hUlRU0rAFFFL5dUBctJ/LGK06xK0IJ6xmgLdFVN9FHKB&#10;Y30nnCoKKfKBJ9opaioo5QJaio30U0AUUUUwCiiigAooooAKr6h/x41YqvcW/wBqoYFOOpKI7O5q&#10;T7PTuAlLbyUfZ6I4/KouBcjk82parR1JvrOwEn+qpPtYqCSSlosBa84VUuJPNpaiosAUynvTKpgP&#10;plFPSjcC/DF5YxUlReYKVm2iosBBJ+9ooorQAooooAKKKKAGU9E8yip0HljFZ3AR3CDJqH7VVeST&#10;zaKpICT7ZVpHDjIrNkqS3k8qqcQJ502DNNqy6Bxg1WqACiiimAUUVYoAi2UVLRTuBFRUclLRcAq3&#10;VSpoOlRYCxRRRSAKKKKACiiigAooooAKKKKACiiigAooooAKKKKACiiigAooooAKKKKACiiigAoo&#10;ooAKKKKACiiigAooooAKKKKACiiigAooooAKKKKACiiigAooooAKKKKACiiigAooooAKKKKACiii&#10;gAooooAKKKKACiiigAooooAKKKKACiiigAooooAKKKKACiiigAooooAKKKKACiiigAooooAKKKKA&#10;CiiigAooooAKKKKACiiigAooooAKKKKACiiigBj1l/xCteq8tqJO9UnYCpVq2XappsdpVuhu4DKz&#10;5I/KrTqCePzaE7AU9lD0UPVARxx+bV+KER1Qjk8qtJHDjIpMCpdwiPMtWLabeMVHdTAHy+5qCjcC&#10;e4vhF2qhUklJVpWAZRHb+bVi3t/NrQ+4PaiUrbAZ32W49vzoeG4Tpg1b+3wf3v0oS7gl6EfjU8zA&#10;oUVfnthNVKnzAFP2Uyn76kCWiiq2odqANCCTzai1P/j0NZlnefZavzzC5syR3o5QKlpd/ZxgjirG&#10;pv5lkap+XUmytLICvViOTzaj8upI46YD6KdRUcwDar1d+z1Up8wDalo+z1Y+x0cwFern+qo+z0tT&#10;LUB9FFFMAooooAKKKKACiiigAooooAKKKKACiiigBlJ5lElLU7AJHUlMop3AKKKKQBRRRQAUUUUA&#10;FFFFABUWypaKAItlEcdS0UXAKKKKAH0Uyn1QBRRRQAUUUUASR0l0+0AVIvSqk8nmdKzsBHRRRWgE&#10;VFSvRaR+ZTuBoVUqzI20VDWaQDKfRRVgS0VFUtSAUUUUARPVdKuRx4qnTWoEtS233aq76ks5KVgL&#10;9FFFQAUUUUAFFFFABRRRQAUUUUAFFFFABRRRQAUUUUAFFFFABRRRQAUUUUAFFFFABRRRQAUUUUAF&#10;FFFABRRRQAUUUUAFFFFABRRRQAUUUUAFFFFABRRRQAUUUUAFFFFABRRRQAUUUUAFFFFABRRRQAUU&#10;UUAFFFFABRRRQAUUUUAFFFFABRRRQAUUUUAFFFFABRRRQAUUUUAFFFFABRRTJJPLFAD6Kof62pKr&#10;lAt0VU30/wA4UWAsUVB9oqTfUgPopm+n0AFFFFABRRRQAUUUUAFFFFABRRRQAUUUUAFFFFAFCePy&#10;+lR1oSR7xWf5flVpHUBlJ5lJRVcoDqKbRS5QCljj82lp1r/x9n6UcwGj9we1Zckn2qrd/wD8eZqp&#10;/EKUPMBcn0qKn0ytALtldCX5O4p13Hj956VQjk8r99Wx/rB7Vk1ZgZlPokj8qhKaAlqK4j82paKQ&#10;GV9n82pPL8qiS48r9zUclx5ta2l2AKkjkqOP97VyPT/+e9FwI6sR29WPL8qipuBH5dSUUUgCmU+i&#10;gAooooAKKKKACiiigAooooAKKKKACiiigAooplAD6ZRRUgFPplPpoBlFFFIAooooAKKKKACiiigA&#10;ooooAKKKKACiiigAooooAKKKKACiiigApPMqOinYCTzKWoqKLASfaPKqOh6NlABRRRTAKtW8XlrV&#10;WP8Ae1fZtoqWBBcSUUyn00AUUUUwCjfRRQBLRUVPhTaKl6AS1nz/APH5+FadUNQ7UoMCOiP91RUc&#10;lWBr0UUVkAUUUUAFFFFABRRRQAUVQkv6r/bLmq5WBr0Vj/b7j0FS/wBqU+RgadFUk1FW6ip0nil6&#10;EGoAmooooAKKKKACiiigAooooAKKKKACiiigAooooAKKKKACiiigAooooAKKKKACiiigAooooAKK&#10;KKACiiigAooooAKKKKACiiigAooooAKKKKACiiigAooooAKKKKACiiigAooooAKKKKACiiigAooo&#10;oAKKKKACiiigAooooAKKKKACo5vu1JRQBRp9Mp9aIAooopgFS1FUtRYAooopWATzKk30yiiwD99G&#10;+mUUWAmoqGiiwE1FQeZSecKLAWKKr+cKf5goswJaKZvp9IAooooAQ9KqXaY/eelXKKadmBj0VLcR&#10;+VTK15gG0vl0tPouBH5dPhfy7wj1pajkqQNOaPzFrM/iFX4ZfMFU76EIMiiOgED1FRRWgDh1NXtN&#10;n48r0rPqX/VVLVwNK5XcoqGOp4phJUHl1CAWkjojjqSmgKd3p/m/vajt9L/571oUVfNLuARx+VRR&#10;RWABRRRWoBRRRQAUUUUAFFFFABRRRQAUyn0ykwH0Uyn0wCiiigAooooAKKZRSuAUUUUgCiiigBPM&#10;paKKACiiigAooooAKKKKACiiigAooooAKKKKACiiigAooooAKiqWigCKpaKKACoqlqKmgCpaiopg&#10;MpPMqSjZS2AEqTzKjqWhgPooopgFFFFABRRRQAVYqOBMVPUXAKp3yZFXKZJH5gqVoBn1HJT3huI+&#10;Qc0sdn5laAXYP+PcfSpqKKzAKKKKACiiigAqGf8A49z9KmooAxKJJPKq3PYcfueDVCTTLk9K6VJA&#10;SVFS/wBn3MVRyW9zSAlyfSonqPzKkquVATw31wgwRmtK3u1uOgxWNRScEwOjorLtNT4/f8VqVzO6&#10;AKKKKACiiigAooooAKKKKACiiigAooooAKKKKACiiigAooooAKKKKACio91J5gp2AlopkcnmCn0g&#10;CiiigAooooAKKKKACiiigAooooAKKKKACiiigAooooAKKKKACiiigAooooAKKKKACiiigAooooAK&#10;KKKACiiigAooooAKKKKACiiigCo9FSXFR1XMAUUUVYBRRRQAUUUUAFS1FRQBLRUVFKwEtFV6fSAK&#10;KKZVAPplJ5lLSYBRRRUWAf8AaKPtlMoosBP9op/nCqtFFgJp4POFUavwPmoruAZ83uKLgQUUUVoA&#10;UUUUASQSeX1qzLEJVwar1NC+4VL7gY9FXdQjx+9qpg+taXQDalqSOzq5HH5VK4EdvH5VSUUUgCii&#10;igAoooqeYAoooqACiiir5gCiiiqAKKKKACiiigAooooAZRT6NlKwDKKKKQBT6ZRQA+mUUUAFFFFA&#10;BRRRQAUUUUAFFFFABRRRQAUUUUAFFFFABRRRQAUUUUAFFFFABRRRQAUUUUAFFFFABRRRQAUUUUAR&#10;UUUVQBRRRQAUUUUASeZR5lR0UAWKKr76k8ygCSiio/tHlUAXEp9Mjk8wU+sgGb6fWXd/8fgq5HcZ&#10;tPN9qAJarJdh7sxDsKguLjzaksOhqrAX6KKKkAooooAKKKKACiimSSeWKACSQRiq9FFXygFFFFFg&#10;CSPzapy6Xj/UVcoqtQMeSPyv+PimVtyR+bWXeWf2WtecCCrVjfC3GD0qnRUvUDqKKyNLvP8AllWv&#10;XO9ACiiigAopkkgjFV3uPMFAE8swj61H9rFVKlqrAP8AtFH2imUUrAP+0Ub6ZRRYBPMo8ylqKtbg&#10;FFFFFwCiipaLgJ5dHl0tFK4CeXS0UVICf6qrkcnmCqf+tq5HH5YqAH0UUUAFFFFABRRRQAUUUUAF&#10;FFFABRRRQAUUUUAFFFFABRRRQAUUUUAFFFFABRRRQAUUUUAFFFFABRRRQAUUUUAFFFFABRRRQAUU&#10;UUARzfdqCrD1XoAKKKK1AKKKKACiiigAoeirEcflio5gK/l+VRVuqlwnlijmAj8yloopgPqOSjzK&#10;Wm2AVFUtFICKpI4/NqOiqAsfZ6j8urFvcebU9Q3YCjT6t0zZRcCOBMVJJH5gp9FSBQ/1VLU0ybhU&#10;NWBFso2VLRRcAoop+ygAkj82o47fyqkoosAUUUVQBRRRQAUUUUAFFFFZAFFFFABRRRQAPRRRWoBR&#10;RRQAUUUUAFFFFABRRRvoAKHqPzKPMpALRRRSAKiooqgJaKiopWAlooopAFFFFABUVS0UAFFRVLQA&#10;UUUUAFFFFABRRRQAUUUUAFFFFABRRRQAUUUUAFFFFABRRRQAUUUUAFRVLUVNAFFFFMAooooAKKKK&#10;ACiiigAooooAKsR3dVKKzsAkklLk+lRUVvZAS1ask2qaoVJ5lZ2A16Kz7Q3DjJPFaFZgFFFFABRR&#10;TJJPLFABJJ5YqvRRV8oBRRRVAFFFSRx1PMBHRUjp5YqOjmAKKKKLAZd5b/ZarVuyR+bWHJH5X7mr&#10;TuAtbljP9ptVb8Kwat6bOI7w/wDTbmnLUDdqC4uPKqOe7EVVKxsBP5nm1XkkpKY9b2AKsRyVXoqb&#10;AXaKi31LUAFRVLRQBFRRRVAFFFFABRRRQAUUUUASR0tFJHH5tSBYgj8qp6KKgAooooAKKKKACiii&#10;gAooooAKKKKACiiigAooooAKKKKACiiigAooooAKKKKACiiigAooooAKKKKACiiigAooooAKKKKA&#10;CiiigAooooAKqVbqCSgCOiiitQGUnmUSVHSAKKKsfZadwC3kq3WZViCfIqOUC3UE74pzuEGTVGST&#10;zaVgCpamS1C9TUc8AQZFO4DaioqWq2Ai30UUUwCmU2mU7ASeZ5VX7e4FwvtWZRHJ5VOSTA26Kr29&#10;wLgegqxWD0AKKKKAGVXdPLp7zAVDVLQAop9FVYAooopgFFFFABRRRQAUUUUAFFFFABRRRU8oBRRR&#10;UAFFFFABQ9FFVzAFFFFWAUUVHJQAeZR5lLRU3AKKKKACiiigAqKpaipoAooopgFS0UVIBRRRQAUU&#10;UUAFRVLRQAVFRRVAS0VFUtSAUUUUAFFFFABRRRQAUUUUAFFFFABRRRQAUUUUAFFFFABRT99MoAKi&#10;qWigCKiiiqAKKKKACiiigAooooAKKKKAGUUUVICeXUdS0VXMBFVuztQCJT1NQeXUkdx5VJgadFMj&#10;k8wU+swCiimSSeWKACSTyxVej/W0VXKAUUUVYBRRUkcdTzALU1Mkj8wVH5nlVAEj1XqT/W1JsoAr&#10;0UOnl0VqAVn6pF/y2rQqO4TzbKkvdAxqKYlS1vygX/8AW0tRW/Wn1lygFMp9V6oCWoqKKALMclSV&#10;TuLjyqkjuPNqbAWKKKZSAKTzKSinygS0UUUgCiiigAooooAKsWvSq9W7T7tKWgFiiiiswCiiigAo&#10;oooAKKKKACiiigAooooAKKKKACiiigAooooAKKKKACiiigAooooAKKKKACiiigAooooAKKKKACii&#10;igAooooAKKKKACiiigAqC4qemPQBXooorUBlJ5dSVHJSsBPDCEFS02GYSipahgQyxCUYNUnq87hB&#10;k1Rkk82qQBVm3iA/edzVap4ZggwabAuUUUySQRiswKc8fl9Kjokk82mVpcBPMpabRVcoDKKKKoAq&#10;KpaioAljk8qtWCcSrkVi1LHJ9lpSXMBt1UkuKj+0ebS1lYAooopgFPplFAD6KKKoAooooAKKKKAC&#10;iiigAooooAKKKKACiiip5QCiiioAKKKKACiiitQCmU+igBlFFFSAUUUUAFFFFABRRRQAUUUUAFFF&#10;FABRRRQAUUUUAFRVLUVNAFFFFMAooooAloooqQCiiigAooooAKKKKACiiigAooooAKKKKACiiigA&#10;ooooAKiqWoqaAKKKKYBRRRQAUUUUAFFFFABRRRQAbKZT6KVgGUUU+kAyiiigB8cnlVct7jzaoU+l&#10;YDQqvJJ5tHmebRRygFFFFWAUUVJ5dTzAR1YR8io/s9R1AFiSTyxUf+tpafQBGj+WKnpjpkVXoAez&#10;BxgUyiitQCiiigDH2Uypp/8Aj8u6ZWvMBJb1JvqO3qR6kCKiiigApZJPKoWqdxJ5pq1G4Ef+trQt&#10;4/KqvZx1cqAJI5KWoqJJPKqeUB9QR3Hm1TuLjzaj/wBVWvKBuUVHbyebUlYgFFFFABRRRQAVoJWf&#10;WnSmAUUUVmAUUUUAFFFFABRRRQAUUUUAFFFFABRRRQAUUUUAFFFFABRRRQAUUUUAFFFFABRRRQAU&#10;UUUAFFFFABRRRQAUUUUAFFFFABRRRQAUUUUAFFFFAFSih6ErUAqOSpHqpSAf5nlVaW5DdqpUUNpg&#10;PuLjzanggGfM7morZMXbH2rRpPTQCJ0DjBqjJH5VadQXFTcCvHP5fFEknm1HT4IBIK1ugGUytKKE&#10;R9KWs7gZVFX5bcSVRkj8qtOYCOin0yqAKKKKAIqKlqS3j82puAW8dWaKKgAooooAKKKKAH0UUVQB&#10;RRRQAUUUUAFFFFABRRRQAUUUUAFFFFABRRRU8oBRRRRygFFFFUAUUUUAFMp9FADKKfRSsAyin0UW&#10;AZRRRSAKKKKACiiigAooooAKKKKACoqKKoAooooAloooqQCiiigAooooAKKKKACiiigAooooAKKK&#10;KACiiigAooooAKKKKACiioqACiiiqAKKKKACiiigAooooAKKKKACiiigAplPo2UmAUbKKKYBsooo&#10;oAI5KsVXojkoAsUUb6fB0pXAljj8sVH5lDv5gqOswJPMqT/WfSq9WEoAr1YR8io5KjoAkkkqOiir&#10;5QCiiiqAKKKsRx+WKnmAwp/+Py7pkkdWL+MRXv8A12pg6VrHUBI6kqulPoAKKKKAFnk8qs9utWL2&#10;oK1WgF+3j8qpKZVaS8qeUCxcXHlVTkk82mU+OPzaOUBlW7fT6kt7fyqseZ5VTzvsBJsoqOO4tpas&#10;eXWT0AjqWiikAUUUUAJb1fqpZ1bpN3AKKKKkAooooAKKKKACiiigAooooAKKKKACiiigAooooAKK&#10;KKACiiigAooooAKKKKACiiigAooooAKKKKACiiigAooooAKKKKACiiigAooooAKKKKAK8/SnU6b7&#10;tNp3AieqlW3qvsqwGUU/ZTKQAOpq/b3Hm1QooeoGn/q/pWfcXHm0SSebTKVgHxx+bV/hRVey+6ak&#10;n6U+tgF8yo6KKgCRHzTnQOMGoaerBBg1bQFCSPyqjrYkj3isuSPyqtO4EdFFSRx+bRcAjj82rNFF&#10;QAUUUUAFFFFABRRRQA+imU+qAKKKKACiiigAooooAKKKKACiiigAooooAKKKKACiiigAooooAKKK&#10;KACiiigAooooAKZRRUgFFFFABRRRQAUUUUAFFFFABRRRQAVFUtFABRRRQBFUtFFABRRRQAUUUUAF&#10;FFFABRRRQAUUUUAFFFPoAZRT6KdgGUU+iiwBTKKKQBRRRQBFRRRVAFFFFABRRRQAUUUUAFFFFABR&#10;RRQAUUUUAFFFFABRRRQAUUUUAFWI46r0RyeVQwLFFS0VnYAp6JgUImBUcklIAkqOpaiqrAFFFFWA&#10;UInmURx+bViOPyxUXAI4/LFPooqQKWpR+baMKyfs9b80fmLWJ/EK2gwEoooqgCipaKAKd7UFT3kl&#10;QVqA+S482mU3Bqzb2/m1VgIKK06NlZ8wGfvo/wBbWh9np9K4FS3s61ar0Vg3cCxRUVS0AFFRVJH+&#10;9p2AsQR+VU9FFZgFFFFABRRRQAUUUUAFFFFABRRRQAUUUUAFFFFABRRRQAUUUUAFFFFABRRRQAUU&#10;UUAFFFFABRRRQAUUUUAFFFFABRRRQAUUUUAFFFFABRRRQAUUUUAMemVNUNABVaSrNVpKsBaiqWig&#10;CLZTKfRTsAyin0UWAntHyMVJP0qp/qqvI4cZFJ9wIaKkdPLFR1ABRRRWoBvqOSPzakooWgFf7PUt&#10;PopWAKKKKYBTKfRQAyiiipAKKKfQAUUUVQBRRRQAUUUUAFFFFABRRRQAUUUUAFFFFABRRRQAUUUU&#10;AFFFFABRRRQAUUUUAFFFFADKKKKkAooooAKKKKACiiigAooooAKKKKACiiigAooooAKKKKACiiig&#10;AooooAKKKKACiiigAooooAKKKKAH0UUVQBRRTKACiiipAKKKKACoqlooAKiqWigCKiiiqAKKKKAC&#10;iiigAooooAKKKKACiiigAooooAKKKKACiiigCSOTyqJLio6I5PKpAXPM82lqKpamwBRRRTAip6qH&#10;GTSonmCp6XMAUUUVIBRRRQAh6VkXaeXegjvWxVLUI8L5npVJ2Ao0UVHJJ5VbAJUFxcVJ5fm0SR+b&#10;QBUop8kflURyeVWoFi3t6sVXjvKk+2UrMCSio/tlV/tFLlAv0VQ8yr9QBLRUcdSVABRRRQAVPaJg&#10;ZqB6vwptGaUtAJKKKKzAKKKKACiiigAooooAKKKKACiiigAooooAKKKKACiiigAooooAKKKKACii&#10;igAooooAKKKKACiiigAooooAKKKKACiiigAooooAKKKKACiiigAooooAKgkqeo5vu0AQUPRRWoDK&#10;KKKkAqKpaKAIqKKKoAojk8qiigDQjk8wVG6eWKpx/uqne7A6VFgFoqOOSpKsAooooAKKKKACiiig&#10;AooooAKZT6KAGU+iigAooooAKKKKACiiigAooooAKKKKACiiigAooooAKKKKACiiigAooooAKKKK&#10;ACiiigAplFFSAUUUUAFFFFABRRRQAUUUUAFFFFABRRRQAUUUUAFFFFABRRRQAUUUUAFFFFABRRRQ&#10;AUUUUAFFFFABRRRQAUUUUAFFFFABRRRQAUUUUAFFFFABRRUVABRRRVAFFFFAEtFFFSBFUtFRU9wC&#10;iiimAUUUUAFFFFABRRRQAUyn0UAFFFFAEkcnlVZrPqeOSpAs0iJiq/2irSOHGRQ9AJaKKKgAoooo&#10;AKKKKACq13/x6Gq9xqPljEXzVRkuPNquVgEklRpRRWwD6ZvoqSOPyqAK8klRvWhUf2er5gKdFXPs&#10;9tUn2ejmAz6kjt/Nq/RRzAQR2/lVPRRUAOp9Mp9ZoAoplFFwH1p1UtI8/vat1LdwCiiipAKKKKAC&#10;iiigAooooAKKKKACiiigAooooAKKKKACiiigAooooAKKKKACiiigAooooAKKKKACiiigAooooAKK&#10;KKACiiigAooooAKKKKACiiigAooooAKY9PooAhoooqwItlMq1D92mPBmlcCCik8ujy6dgFqKpaTy&#10;6aAjoSjZUkcdAB5dR1YqOSOmBHRRUnl0ALT6KKACiiigAooooAKKKKACiiigAooooAKKKKACiiig&#10;AooooAKKKKACiiigAooooAKKKKACiiigAooooAKZRRUgFFFFABRRRQAUUVFQBLRUVFOwBUtRUUwJ&#10;aKKKkAooooAKKKKACiiigAooooAKKKKACiiigAooooAKKKKACiiigAooooAKKKKACiiigAooooAK&#10;KKKACiik8ugBaKfsop2AZRRRSAKKKKAIqKKKoAqWoqlpMAooopAFRVLRQBFRRUtUBFRRRQAUUUUA&#10;FFFMoAfRRTKAH0yin0twCiiimAU+CcRimUykwNP/AFn0p9Zhu/s3UVSnv7iQcDFChcDVnvobYfM3&#10;5VSl1oN/qRmqNJHWqpoDenuRDWbPefaelV6KlJIAoooq7oAo2VYtLT7QMk8VbnsOP3PBqLoChHSU&#10;vl+VS4PrT0AbUtRUUAS0VFUtAD6KKKACinU+puAUUUUgCiOPzaI7fzaknk8v91SAnlnFv1pbe482&#10;qFPjk8qpsBp0UUVIBRRRQAUUUUAFFFFABRRRQAUUUUAFFFFABRRRQAUUUUAFFFFABRRRQAUUUUAF&#10;FFFABRRRQAUySTyxT6qSSebQBYp9Uamhl8wU7AWKKiaQLR5gosBLRTKfSAKKKKACiio/OFAElFRp&#10;MG61JQAUUUUAFFFFAEElLSXFLTuAkdT1DU1ICJ0DjBqGrFJwwqkwIKKJP3VFWAUUUUAFR+XUlFAE&#10;fl1JRRQAUUUUAFFFFABRRRQAUUUUAFFFFABRRRQAUUUVPMAUUUVQBRRRQAUUUUAFFFFABRRRQAUU&#10;UUAFFFFABRRRQAyiiipAKKKKACiiigAooooAKiqWigAqKpaKACiiigAooooAKKKKACiiigAooooA&#10;KKKKACiiigAooooAKKKKACiiigAooooAKfRRVAMop9FKwDKKfRsosAynpRRRYAooopgFD0VHJQAt&#10;FFFSAUUUUAFFFFABRRRQAUUUUAFFFFAEVFS1FVAFFFFABRRRQAUUUUAFFFFABRRRQAUUUUAFFFFA&#10;Fe8j82qg6Vp1TuLfyqpPlAgop9FacwBRRRUAFW7SwEn701HYWouT5uf9HPQVuVEpWAZ/q/pT6KKy&#10;AingE4wazbjT/KrXooA5+itd7SCXqB+FVZNLzWvMgKVLHUklv5VMwfWrAfT6ZRQBLRT47fzanSyC&#10;96yAgj/e1OloB1qz/q/pVaS+yP3ODSuBZqldv5gxVSS4+1UbKtRAloptFHKBdtJMfuqt1kRyeVWv&#10;UNWAKKKKkAooooAKKKKACiiigAooooAKKKKACiiigAooooAKKKKACiiigAooooAKKKKACiiigCOa&#10;XyxmqtPuJKZVWAKmUBAZDUEcfm1NM4/1fc0wIqKKKAJoQEBkPeoP9bUtxKEGz1FR1NgCprVNoJqG&#10;ppjsGaLAQSSebS0UUWASOPzav1BAmKnpAFFFFABRRRQBHN92oEq3UH2egCOrdZl5H5dEeoVVgLM6&#10;ebbEe1Ure4+zcGrsd2snSqUkdNAaMcglXI6VFJ+6qnHJ5VWI5PNquWwElFFFABRRRQAUUUUAFFFF&#10;ABRRRQAUUUUAFFFFABRRRU8wBRRRRzAFFFFQAUUUVqAUUUUAFFFFABRRRU8wBRRRVAFFFFABRRRQ&#10;AUUUUAMop9MqQCiiigAooooAKKKKACiiigAooooAKKKKACin0ygAooooAKKKKACiiigAooooAKKK&#10;KACiiigAooooAKKKKACkjpaKAH0UUVQBRRRQAUUUUAFFFFABRRRQAUPRRQAyin7KNlSAyin7KNlA&#10;DKKfRTsAyiiikAUUUUAFFFFABRRRQBFRRRVAFFFFABRRRQAUUUUAFFFFABRRRQAUUUUAFH+toqWk&#10;wM6SPyqjrQkj82qclaARpViOOq6VYSgC3YRZ/e+taFUmvQnUVLbXQuOgrKV7gWKKKKgAooooAKKK&#10;KmzAKheCKXqAaczBRRuq7AV/sFv6CnpaQRdAPxpj3oXtUElx5tOwFuWYR1Xe7EnSq9FXygOyfSjJ&#10;9KKKLoCLZUkdLT6dwI5KjqxVencAq/Y3AkHl+lUKkjk8r99SauBr0UUViAUUUUAFFFFABRRRQAUU&#10;UUAFFFFABRRRQAUUUUAFFFFABRRRQAUUUUAFFFFABTJJPLFPqpdyZ/dUAMoooqwJYUH+s7mofM82&#10;ppWCgIO9RUAFOtY8/vPWoHq1J+6tj7CgCGSTzaWoqlpsB9vHUc8nmdKlc/ZrY+wqtQtQJaSSTyqI&#10;6r3ElAF6G7gl+6RVmufqxDdXCDkZo5ANiiq0N9BN91sVZrMAooooAKKKKAInQOMGs2SPyqvfa4PU&#10;flTLn7PKPm5PtVJ2AoUUVFWtgJaI5KYOpq3Z2/lUm7AWKKKKQBRRRQAUUUUAFFFFABRRRQAUUUUA&#10;FFFFABRRRU8oBRRRRygFFFFHKAUUUVQBRRRQAUUUVPMAUUUVABRRRV8wBRRRVAFFFFABRRRQAUUU&#10;UAFGyiigA2Uyn0bKQDKKKKQBRRRQAUUUUAFFFFAD6KZT6oAooooAZRRRUgFFFFABRRUVAEtFRUU7&#10;AS0VFRRYCWiiikAUUUUAFJHS0UAPoooqgCiiigAooooAKKKKACiiigAooooAKKKKACiiigAplPoo&#10;ANlMp9MpMAooopAFFFFABRRRQAVFUtRU0AUVLRRcCKpJKWii4EVFS1FTAKKKKACiiigAooqWgCKp&#10;aKKkBtQXEf8Ay2qzUVXcCvRR5flUVQBsrUt7fyqz45PKo8ys3qBr0VTsUwKuVmAUUVWe/gi6t+VA&#10;FmoJ3xVN78SDAqSOT7VZVVgI9lOkw9p7xU+kgk8vrTAgop8kflUygBtFWUtPMp72INPnAgjj82p0&#10;sgvemWEv/LKr9TcDMkj8qmVavfuiqtMB9RyVJRVAV6KKKsC/YyYHlelXKyI5PK/fVr1i1YAoooqQ&#10;CiiigAooooAKKKKACiiigAooooAKKKKACiiigAooooAKKKKACiiigAqh/ramuW2qKip2AKfbx0yp&#10;ZP3VsfYVQEMknm0tFFADoE3jNMnk8zpUv/HtbfQVWpoAqSCPzOtR1aj/AHVsPYUMCC7fzBimUUUw&#10;B6qVPJUdPlAiqWoqlqgCnpd3EYwRmmf62iSPyqWgGkl/BL0b86s1z9SQ3VxbjBGRUcgG5TJI/MFV&#10;odQt5ehxVyswMyS08qq8klbdV57UTVfMBkeZSUskflURx+bWoElnb+b++rQoSis3qAUUUUwCiiig&#10;AooooAKKKKACiiigAooooAKKKKACiiigAoooqeYAoooo5gCiiiqAKKKKnmAKKKKgAooooAKKKKAC&#10;iiitQCiiigAooooAKKKKACiiigAooooAKZT6HpMBlFFFIAooooAKKKKAH0UUVQBRRRQAUUUUAMoo&#10;pJKkCOipPLo8uqAjqWiipAioo2UVQBUtRVJHSYC0UUnl0gFpPLpafTQBRRRTAKKKKACiiigAoooo&#10;AKKKKACiiigAooooAKKKKACiiigCPy6PLqSiiwBRRRQAyin7KZUgFFFFABRRRQAUUUUAFFFFABRU&#10;VFOwBRRRTAKKNlS0rgFFFFIAooooAKKKKAIpI6r1dqtJV8wEdWLe382oqKLAasknliqUupAj9zzV&#10;emVPIASXHm0zJ9KbRWgDqt2D+WMGqVS1PKBc8vyqJKe4Eg80U2oASceYPNHQVBVuA4HlVUoAvwSe&#10;bU9Zkdx5VI81xJwBilYBkn7q+qSTUKjkt/KqexXeCTV3QDES5k6nFMrVPSqF2nljNStQGUUyn1QE&#10;clJUtR/6qncBR1NWrKUMDH6VTpY5PK/fUSVwNeiiisQCiiigAooooAKKKKACiiigAooooAKKKKAC&#10;iiigAooooAKKKKACiioJ5PKoArySebS0UVYDoE3jNE77xinx/urYewqKgApI4/NpaliUKC570AMu&#10;3wMVBRRVLQAjj82p7uTP7v1otYggMh71B5nm1IBRRUclaWAjooSn0wK9FS7KKm4Fywi/5a1frI/0&#10;m2FPbUg4wBis7AVyge88qDgCpHtLiPoc1JpEWR5vrWpVcwGJsqxHceVUfmebUlVcC3FdCTtSzviq&#10;dEcnlVnygWKI4/Koop2AKKKKoAooooAKKKKACiiigAooooAKKKKACiiigAooooAKKKKACiiisgCi&#10;iigAoooq+YAoooqACiiigAooooAKKKKACiiir5gCiiiqAKKKKACipaKVwIqKloouBFUtFFIApPLp&#10;aKm4BVerFRVQDKKfTKACiiigB9FMp9UAUUUUAFFFFABUclSUUAFFFFADKKKKkB9V6sVHJVAR1JHR&#10;/raI6QElFFFMAooooAKKKKACiiigAooooAKKKKACiiigAooooAKKKKACiiigAooooAKKKKACiiig&#10;AoeimUmAUU/ZTKQBRRRQAUUUUAFFFFABRRRQAUUUUAFFFFABRRRQAUUUUAFFFFABUUkdS0UAVaKK&#10;K1AY9RVaqKpuBFVy30zj99zUFxb+VWvDJ5gzSk7bAU57Dj9zwaqJWxWPRGQFy0OB5VLVaOTyv31X&#10;LjpUgMpLsYHm0tNx5tn5f4UAQ1ehTaKo1ZtZQhEXpQBarOQfZ7zHrVh70L2qpJJ5tCQF6S7gi6kf&#10;hVW4uPMqKirUbAOoptFLlAlSo5KWn0twI46SnUU+YC1YyYHlelXKyI5PKrXqGrAFFFFSAUUUUAFF&#10;FFABRRRQAUUUUAFFFFABRRRQAUUUUAFFFFABVS4fzBUzuEGTVGqSuBLSRx+bS1LEoUFz3pgMu5M/&#10;u/Wm0UUAJ5fm0+7kz+79aLWPP7z1qCSTzaACj/W0VPax5/eetNgF1KEAjHeoKJJPNooQBVd6kkkq&#10;OtABKfRRQA6nWq77sn0ptJHJ5VZAalZV0hN2IoeD3qz9v9qi0xPMHm0krARta3FuMg5FH2u4lPlY&#10;59a2KzJ/+P6nzeQDKTzKWigAoop9vHQBYoooqgCiiigAooooAKKKKACiiigAooooAKKKKACiiigA&#10;oooqeYAoooo5gCiiioAKKKKACiiigAooooAKKKKACiiigAooooAKKKKACiipavmAKKKKACiiigAo&#10;ooqbgFFFFFwCiiiiwBUVS0VQEVMp9FUAyiiipAKKKKAH0UUVQBRRRQAUUUUAFFFFABRRRQAUUUUA&#10;Mp9FFABRRRQAUUUUAFFFFABRRRQAUUUUAFFFFABRRRQAUUUUAFFFFABRRRQAUUUUAFFFFABRRRQA&#10;Uyn0ykwH1HJUiUyhgFFFPSkAyinyR0ygAooooAKKKKACiiigAooooAKKKKACiiigAooooAKKKKAI&#10;rjrUVWqrSW9XzALV2C2ENZtP+33HoKXKwLmp/wDHoaoQXn2ahILi56nFRyW/lURSW4EnmXN1T5LW&#10;4jPmggmtVKJIxIKi4GPvq5b/AL2yrP8A9VU9o/l3hHrWlgLVJHJ5VEkflVHUgFxH5VMqa4Pm2fmd&#10;+tQ0gCiiigBtFOp8dv5tXzARUVcSxC9aqSfuqE7gLT6ZT6lARyUtPqP/AFVDAUdTVqxkwPK9Kp0s&#10;cnlVTVwNeiiisQCiiigAooooAKKKKACiiigAooooAKKKKACiiigAooplAFa7fAxTaT/W0tWAn+tq&#10;eXDDy/Wo7WPP7z1pkknm0ALRRTrRMDNADplEdsU9sVWqSeTzOlR00AVPJ/otmfao7RPMGaLt/MGK&#10;T1AZRRUclUBG9FRUVYFiiiigB1FNoqOUBlG+r8NqFGTTntIZeqj8KVwKn22f+6KTJ9Ke9gIxkVXq&#10;9AJaKKKzAKtxx+VVe3j82rtAEVFS0U7gRUVLRRcCKipaipgFFFFABRRRQAUUUUAFFFFABRRRQAUU&#10;UVkAUUUUAFFFFABRRRQAUUUUAFFFFABRRRQAUUUUAFFFFABRRRQAUUVLVWAKKKKYBRRRU3AKKKKQ&#10;BRRRQAUUUU7gFFFFUBE9Mp9FOwDKKKKQBRRT6ACiiiqAKKKKACiiigAooooAKKKKACiiigAooooA&#10;KKKKACiiigAooooAKKKKACiiigAoooqeYAoooqgCiiigAoooqeYAoooo5gCiiijmAKKKKOYAoooo&#10;5gCpJKjqSOlcCCinvTKYBT0plFAFiiioqAGUU+mUAFFFFABRRRQAUUUUAFFFFABRRRQAUUUUAFFF&#10;FABRRRQBSk/dU+w/4/D9KW8jqvGPK/e1qveA36z9Sh3gSelSfb4P7w/Kqlxf/af3QFY8rAms7oke&#10;VN96ifUeP3PzH3qhRWnKgF/1tSVFUtUBf3+baeZ3xmoKNPkx+6qWs9gEg/55VX/1VSVJdjA82gCC&#10;pktBJ1qEdTWnHJ5gpPQCs1qEGRSWUmB5fpVqsvzPKpbgax6VRv0yM0PfgdKj2XMlNaagMp9Mp6U0&#10;AUXEdFS0MCrRTqKfMBasZMDyvSrlZEcnlfvq16hqwBRRRUgFFFFABRRRQAUUUUAFFFFABRRRQAUU&#10;UUAFVrqQH933NWaoSSebQAtFFPt46sB0n7q2PsKip077xim0AFSf8e1t9BTYE3jNE77xigCDZQ9S&#10;0kcfm0wJUH2a2HsKp1Pdyf8ALKo6SQBVd6lqLZTuBFUtFS1VwG0U6ilzANpbePzajq/Yx5Hm+tNu&#10;wE7uEGTVWO8p17JkeX61DUJAX4phJ0pZIxIKz6kjn8vilygRyWn/ADwqOT91VyO4qWmBFbx+VUtF&#10;FABRRRQAUUUUARUUUVQBRRRQAUUUUAFFFFABRRRQAUUUUAFFFFZAFFFFABRRRQAUUUUAFFFFABRR&#10;RQAUUUUAFFFFABRRRQAUUVLVWAiqWiimAUUUUAFFFFQAUUUUAFFFFABRRRTsAUUUVQEWyipaiemm&#10;AUUUUwGU+iigAooooAKKKKACiiigAooooAKKKKACiiigAooooAKKKKACiiigAooooAKKKKACiiig&#10;AoooqeUAoooqgCiiigAoooqeUAoooqACiiigAooooAKKKKADZUkdLRQAklR1JJUdVcBlFPemUwHp&#10;RRRVAFFFFABRRRQAUyn0UAMop9FKwDKKKKQBRRRQAUUUUAFFFFABRRRQAHpWeOlaFVriOrjKwEFF&#10;PorS4EVFOoosA2pani0wEZm5p9zaFFzCMGougKscnlVoTjA82s+rdmBLZ+X+FS1YBlSRnzB5VLSR&#10;/uqQEA6mnx3H2WpJ4/L6VBRLUBzzXEnAGKZJb+VWpHH5Yokj8wVNwK1km1TVms+3k8qrskgj60NA&#10;UryPy6ZT7i482mUwH1LUSVLTYEUkdMqxUWykAwdTVu0kx+6qpT45PKpvUDTooorMAooooAKKKKAC&#10;iiigAooooAKKKKACiiigAqu9qG6GrFFAFCT91U3+rtvoKs1BPH5tVcCCiikjj82mBYQeXxUFTT9K&#10;hoAiep4QEBkPeoPL82p7uTP7v1oAg/1tFMop3ASSloopAFFFFABRSRx+bUdVYCUdTWkg2DFZnl1e&#10;guRNSlqBVemVp1WeyDd6QEFFEkflUVQDKnt6r/62tGpAKKKKACiiigAooooAKKKKACiiigCKiiiq&#10;AKKKKACiiigAoooqeYAoooqACiiigAooooAKKKKACiiigAooooAKKKKACiiigAoooq+UCWiiigAo&#10;oooAKKR0zS0AFFFFTYAoooosAUUUUWAKKKKoAooooAKSSlooAiooejZVXAKEoooAKKKKACiiigAo&#10;oooAKKKKACiiigAooooAKKKKACiiigAooooAKKKKACiiigAooooAKKKKACiiigAooooAKKKKACii&#10;ip5QCiiijlAKKKKgAoooq+UAoooo5QCiiijlAKKKKoAooooAKKKKACiiigAooooAKKKKACmU+igB&#10;lFFFSAUUUUAFFFFABRRRQAVFJH5tS0UAUqkjj82iSOpLB/LGDV3AnSxAqpcR/Za16p33QVnzMCzH&#10;IJBQ9Z8d55dV3kubmiwAlSW8nlVHJb/ZaK0uBfnTYM02nRv5tnn2ptQAcPbe8f8ASoqkt/3VRyR+&#10;VTAntJ8jBqR7oL0FVKKXKBHJ+9qTZRUtMCKipPLo8umAR0tFFSAUUUUAJ5dElvS0+mA+1fcCKsVU&#10;/wBVVuswCiiigAooooAKKKKACiiigAooooAKKKKACiiigAooooAhkjEnWmwxeWKsUySPzBTuBT8y&#10;o3qST91UdWBPax5/eetQSSebVqVgoCDvVWkgGUklSUynsA+o/LqRKKYEfl1G9WKr/wCtpAaVonlW&#10;oFF3/wAehqgt1cW4wRkUXV0LgYHAqbAS29v5tRyR+VWkiBBgVFd/8ezfSncCtHceVU6XobtVWigD&#10;SZtoqpJb1X/1VWI7ijYAt7fyqs0UUAFFFFABRRRQAUUUUAFFFFABUVS0UARUVLRTuBFRUtFFwCoq&#10;lqKhAFFS1FU2AKKKKfKAUVLRU2AiqWiiiwEVFS0UWAioooquUAoooqACiiigAoqWinYAoooqgCii&#10;igAooooAKKKKACiiigAooooAKKKKACiiigAooooAKKKKACiiigCJ6KKKoAooooAKKKKACiiigAoo&#10;ooAKKKKACiiigAooooAKKKKACiiigAooooAKKKKACiiigAooooAKKKKACiiigAooooAKKKKACiii&#10;gAoooqeUAoooqgCiiigAooooAKKKKACiiigAooooAKKKKACiiigAooooAKKKKACmU+igBlFPopWA&#10;ZRT6KLAMooopAFFFFAEVxHVertV6dwHPezjoopiQXEnU1YsOhq/Q3bRAZHl+V/x8VpIgQYFVL+LH&#10;730qWCfIpbgSyR+YuKyqvSXgI/dfMaqx0ICSzkqST91VeT91VtwJB5opgNpJx5g80dBS05CJB5Rp&#10;AQUUUVQAlS0+O0oe38sVFwBE8yn+SKW3qelcCjRT7jpTKoAooooAKfTKKAH1JA+ajo/1VLlAt0UU&#10;VIBRRRQAUUUUAFFFFABRRRQAUUUUAFFFFABRRRQAUUUUAQyR+YuKit46t0x6dwKc8nmdKjoSh6sC&#10;OSlq3aR5/e0+W1EnepuBRp9I1rcJ0INNwfWrSQCSVdtIvLTFVtlSRz+XxSYFqRdwrJt7f7TVi7ux&#10;ITEBVm0TyrZR7ZpbICqXuLcc80txJ5tXZJPLXNUqFqAyin0U7AFFvHUclWI4/KoAkqWoqKYEtFFF&#10;SAUUUUAFFFFABRRRQAUUUUAFFFFABRRRQAUUUUAFRVLRQBFUtFFABRRRQAUUUUAFFFFABRRRQBFU&#10;tFFTYCKipaKLAFFFFUAUUUUAFFFFABRRRQAUUUUAFFFFABRRRQAUUUUAFFFFABRRRQAUUUUAFFFF&#10;ABUVS0UARUUUVQBRRRQAUUVLQBFRUtRUAFFFFABRRRQAUUUUAFFFFABRRRQAUUUUAFFFFABRRRQA&#10;UUUUAFS1FUtJgFRVLRSAioooqgCiiigAooooAKKKKACiiigAooooAKKKKACiiigAooooAKKKKACi&#10;iigAooooAKKKKACiiigAooooAKKKKACiiigBlFFFSAUUUUAFRSR1LT6aArx/uquST+VVOim1cB80&#10;wnGBTNlFFFgCiiigAqS0OB5VR0RyeVSYEtFPuOlMpAJcR1HU/wDrbP8ACmR00Bcp9U0nCDmld/Mq&#10;bAEcnlUSXFR+XU8KbRRYCGirp6VRkj8qmtQI6KHplO4Fiiot9G+lYCxRUcdSVQEkD5qeqnmeVVis&#10;2rAPooopAFFFFABRRRQAUUUUAFFFFABRRRQAUUUUAFFFFABRRRQBTuEEZMtMkq/UEcHlVVwJI4/L&#10;FPooqQCmSRiQU+igCm9oD0qCSPyq06Kq4GZ5fm0RyeVVqW3ElQPaCPpTuAyS482iq70b6YFiio/M&#10;qSmAR/vasVHbx1JQAUUVLQAUUUVIBRRRQAUUUUAFFFFABRRRQAUUUUAFFFFABRRRQAUUUUAFFFFA&#10;BRRRQAUUUUAFFRVLQAUVFRTsBLRUVS0gCiiigCKpaioqgJaKKKkAooooAKKKKACiiigAooooAKKK&#10;KACiiigAooooAKKKKACiiigAooooAKKKKACoqlooAioooqgCpaiqWkwCoqlqKhAFFFFMAooooAKK&#10;KKACiiigAooooAKKKKACiiigAooooAKKKKACpaKKkAoqKinYAooopgFFFFABRTKfQAUUUUAFFFFA&#10;BRRRQAUUUUAFFFFABRRRQAUUUUAFFFFABRRRQAUUUUAFFFFABRRRQAUUUUAFFFFADKKKfUgMop9M&#10;oAKKKKAInoqSSo44/NpgFEcfm1bS1C9TUv8Aq/pU8wFZLQDrU6IEGBTHmApkklPVgSyR+YuKpVdj&#10;k8xc1Vu08sZoWmgEkf720ptJBJ5fWi4/dUAEcnlUSR+VUdSSDzB5tMBasogQYFUatwzBxSaAe6Bx&#10;g1DbyU6W4EdVaEgL8soj61QuJPNplFC0AKKKKACik/1tTrYhxkmqsu4DI5KlqeODyqryR+VUXAWp&#10;oX3CoI4/Nq5HH5YpXAfRRRSAKKKKACiiigAooooAKKKKACiiigAooooAKKKKACiiigAooooAKKKK&#10;ACiiigAooooAhkkEfWo/tUP94flTbu0Ep8zuKoVpGKYGi00MnUg1nSfuqKKrlAKP9VRUkcfm0WAu&#10;VLRRUARVLRRQAUUUUAFFFFABRRRQAUUUUAFFFFABRRRQAUUUUAFFFFABRRRQAUUUUAFFFFABUVS1&#10;FTQBRRRTAKKKKACpaiqWkwCoqKKYBRRRQAUUUUAFS1FRQBLRRRUgFFFFABRRRQAUUUUAFFFFABRR&#10;RQAUUUUAFFFFABRRRQAUUUUAFRVLUVNAFFFFMCWiioqkAqWoqKoAooooAKKKKACiiigAooooAKKK&#10;KAJaioooAKKKKACiiigAqWoqlpMAqKpaioQBRRRTAKKKKACmU+igBlFJ5lLUgPoplFO4D6KKKYBR&#10;RRQAUUUUAFFGyigAooooAKKKKACiiigAooooAKKKKACiiigAooooAKKKKACiiigBlPoooAKKKKAG&#10;U/ZRRSsAUUUUwJPtFR0UVPKAUUUyqAmg6UlxF5i1FVus76gZ9TzAOBIO1QSR+VUkH/PKrAjqSD/n&#10;lUdFMAoqSf8A561HQAbKZT6Zg+tFgCip0tPMqeK1Efep0AppDcSck4qwlkF71copXAZHGIxT6KKk&#10;Apmyn0UAFFFFABRRRQAUUUUAFFFFABRRRQAUUUUAFFMqnPP5goAne6C9BSxz+bVOir5QNOimJT6g&#10;AooooAKKKKACiiigAooooAKKKKACq9xbi4HPFSySeWKz5NQoWgEclv5VR0SSebRW1wH1LZx0wdTV&#10;u3j8qiTsBLRRRWVwCiiii4BRRRVAFFFFABRRRQAUUUUAFFFFABRRRQAUUUUAFFFFABRRRQAUUUUA&#10;FFFFABRRRQBFRUtRVQBRRRQAUUUUAFFFFABRRRQAUUUUAFFFFAEtFRUUrAS0VFRRYA30b6KKdgDf&#10;UtRUUrAS0VFvoosBLUVFS0bAFFFFIAooooAKKKKAIqKKlqgIqKlqKgAqWoqKACiiigAooooAKKKK&#10;ACiiigAooooAKlooqQCiiigAooooAKKKKACiiigCKpaKKACoqlqKmgCiiimAUUUUAFFFFADKKKKk&#10;AooooAKfTKfTQBQlFFMAqWoko30mBLUVFFMAooooAKKKKACiiigAooooAKKKKACiiigAooooAKKK&#10;KACiiigAooooAKKNlGyi4BRRRQAUUUUAFFEkdR+ZRcCSiOOo/Mo8zyqQFyOPyxSSzCPrVSSfzOKj&#10;qeUA8zzaP9VRRVgST/8APWo6njXzbTy++MVBQgJIz5g8qo44/NqS3q/UXAppYgVZjjEYp9FSAUUU&#10;VNmAUUUVQBRRRQAUUUUAFFFFABRRRQAUUUUAFFFFABRRRQAUySTyxUNxdC3HNZsknm1Si2BYkuPN&#10;pmT6VFvojkrayAsVJHHRHHUlQBY30b6r0VPKBY30VUoqbAXqKo0+nYC3RVSinygW6Kqb6k8ylYCe&#10;ioPMo8yiwE9VmtIO4p3mUeZUgV3sAelRyWfl1ob6jkqrgZ8cdXKlqKhu4EnmUtRVJHUgLRRRQAUU&#10;UU7gFFFFUAUUUUAFFFFABRRRQAUUUUAFFFFABRRRQAUUUUAFFFFTcAoooqgCiiigAooooAioooqg&#10;CiiigAooooAKKKKACiiigAooooAKKKKACijfRQAUUUUAFFFFABRRRQAUUUUAS0UUVIBRRRQAUUUU&#10;ARUUUVQBRRRQAUUUUAFFFFABRRRQAUUUUAFFFFABRRRU8wBRRRRzAS0VFRTsBLRUVFFgJaKKipAF&#10;FFFUAVLUVFABRRRQAUUUUAFFFFABRRRQAUUyilcAooopAFFFFAD6KZT6oA30UUUAFMp9MpMAp9FF&#10;MAooooAKKKKACiiigAooooAKKKKACiiigAooooAKKKKACpaiooAlooqKpAloqKinYAooopgR3FLT&#10;3qOOkAtFPplIBPLqOpI4/NqdLUL1NLmAqf62p0tAOtWafRcBkcYjFR/Z6noqQCiiigAooooAKKjm&#10;k8taopdzHqoppXA0qKiilD9KlpPQAooooAKKKKACiiigAooooAKKKKACiiipuwCqd3eiFvLxyaiu&#10;r3B8uHlvWqFaqIC/62lpPMoj/e1u3YBKu29v5VSW9v5VSVjzgFFFFMAooooAKKKKACiiigAooooA&#10;KKKKAJaKKKzuAUUUUgCoqlqKgAooooAKloop2AKKKKQBRRRTsAUUUVQBRRRQAUUUUAFFFFABRRRQ&#10;AUUUUAFFFFABRRRQAU+mUVNgCiiiqAKKKKACiioqACiiiqAKKKKACiiigAooooAKKKKACiiigApl&#10;PooAZRT6KVgCiiimAUUUUAFFFFABRRRQAUUUUAS1FUtRUkBLRUVFFgCiiimAUUUUAFFFFABRRRQA&#10;UUUUAFFFFABRRRQAUUUVkAUUUVfKAUUUVQBRRRQAUUUUAFFFFABRRRQAUUUUAFFFFABRRRQAUUUy&#10;gAoooqQCiiigAooooAKKKKAH0UyincAooopAFPplPpoAooopgFMooqQH0UyincB9FMoouA+iiimA&#10;UUUUAFFFFABRRRQAUUUUAFFFFABRRRQAUUUUAFV6sVHJQAtFFJ5fm1IE6XQbqKl31X+y1MiBBgVN&#10;gJaKKKQBRRTN9AD6KZvpPOFAElFVvtEHqKX7WKAEu/8Aj0NUT1FWp5RJaFvWq1WtAK9alpP5lqJP&#10;UZrOkjrQt/8AjyqpsCcOJOlSVQjqT7VUWAt0UUVIBRRRU3YBRRRVAFFFQzziEZNC1Ac8mwZrMu7/&#10;AO1fuYKr3F59qqOteUB9MepPMqSCz+09asCO3t/tVaEcflVJHH5VFS3zAFFFSInmCsQI6Kk+z1G9&#10;XzAFFSeXR9no5gI6KKKoAp/kiiDpSXFwIBk1LYC+SKPJFR/2nb+v6Ufb7f1FK7Ak8kUeSKj+32/q&#10;KPt9v6ii7Al+z0eXTft8H979KPt8H979KkB3l0eXTftcHqPyo+1weo/KgB0n7qo6R7i37kUtUkAU&#10;UUVIBUtFFWAUUUVNgCiiiqAKKKKACiiigAooooAKKKKACiiigAooooAKKKKACiiigAooooAKKKKA&#10;CiiigCKiiiqAKKKKACiiigAooooAKKZT6ACiiigAooooAKKKKACiimUAFFFFSA+iiiqAKKZRSuA+&#10;imU+mAUUUUAFFFFABRRRQAUUUUAFFFFABRRRQAUUUVPMAUUUVQBRRRQAUUUVPMAUUUVABRRRWoBR&#10;RRQAUUUUAFFFFABRRRQAUUUUAFFFFABRRRQAUUUUAFFFFADKKfRSsAyn0UUwGUU+mVIBRRRQAUUU&#10;UAFFFFABT6ZT6aAKZRRSAKKKKACiiigAp9MooAfRTKKdwH0Uyii4BT6ZRSAfRUcdSVQBRRRQAUUU&#10;UAFFFFABRRRQAUJRRQAb6N9Mp9ICP7RUe+h6KACiiiquAUUUUXAKKKKLgD0UyilcBJKWkkqSkAVb&#10;j/49R9KqVaT/AI9h9KJagQx0SUR0SUAPn/48/wAKof6TFWhJ/wAeVU5KcdQHpfXB6gVbursWyg4q&#10;lVm/TcgqdAD+0V9KlguhNVGnx/8AH9SsBbuLgW49qyLiT7VUk8nm3tRVrFWAZRRWhZ2flfvaYEdv&#10;Z/8ALa4q5RRWVgCiiijmAKsJVepI5KgCeoLin+cKgegCwlPqBJ80faKAI6KKK1Amj+7VHVOlX4vu&#10;GqGqdKlasCvRQlPrUBlMyfSn1FQA7J9KMn0ptFFkBLUuT6VFQlAEklWLP/jyqvJViz/48qzYElS0&#10;UVFgCiiiqAKKKKACiioqm4EtFFFUAUUUUAFFFFABRRRQAUUUUAFFFFABRRRQAUUUUAFFFFABRRRQ&#10;AUUUUAFRVLUVNAFFFFMAooooAKZT6KAI46koooAKKKKACiiigAooplAD6KZRSuA+iiimAUUUUAFM&#10;p9FADKfRRQAUUUUAFFFFABRRRQAUUUUAFFFFABRRRQAUUUVkAUUUVqAUUUUAFFFFTygFFFFHKAUU&#10;UVQBRRRQAUUUUAFFFFABRRRQAUUUUAFFFFABRRRQAUUUUAFFFFABRRRQAUUUUAFFFFABRRRQAUUU&#10;UAMoooqQCn0yn00AUyn0yhgFFFFIAooooAKKKKACiiigAooooAKKKKACn0yigB9FMp9UAUUUUAFF&#10;FFABRRRQAUUUUAR+ZR5lV46kpAS1FQ9FCAd9mn/vCj7NP/eFXkp9TcDMkj8qpI4PM5ov+gq1H92n&#10;fQCn9mn/ALwpskflVp1TvugpRdwKtFFFMAp9Mp9NAFWk/wCPYfSqtTx/8ef4UMBkdElEdRvQBYk/&#10;48qr1PJ/x5/hUFEdAGVavfuioKnvfuikBU8yiP8A4/qjpIf+Py1+lXYCXULfyv31Vq3AN4rLu7IW&#10;zGTI+zjqKSkBXqW3uPKqKmPVgbFFZdvefZa1I5PNqHdAFFFFTygFSInmCo6mj+7SasAvkioHq3VS&#10;46VIEn2ej7PU9FAFSiiitQJ4vuGql/0FWo/u1Tu/+PlfpUrRgQUU7B9aMH1rW6AiqKrVRVNwIqKd&#10;RWlgH0VFUtSBJJViyqnWhb/8eVZvQCWiiikAUUUUAFFFFABUVFS1ABRRUVWBLRRRQAUUUUAFFFFA&#10;BRRRQAUUUUAFFFFABRRRQAUUUUAFFFFABRRRQBE9FFFUAUUUUAFFFFABRRRQAUUUUAFFFFABRRRQ&#10;AUyn0UAMop9FKwBRRRTAKKKKACiimUAFPplFSAUUUUAPoooqgCiiigAooooAKKKKACiiigAooorI&#10;AooorUAooooAKKKKnmAKKKKoAooooAKKKKACiiigAooooAKKKKACiiigAooooAKKKKACiiigAooo&#10;oAKKKKACiiigAooooAKKKKACiiigBlPplPpIAooopgFMop9LcBlFFFIAooooAKKKKACiiigAoooo&#10;AKKKKACiiigAooooASOpKZT6aAKKKKYBRRRQAUUUUAU46kojjooQBRRRQBoU+iisLsChf9BVqP7t&#10;Vb/oKtR/drToBLVO+6CrNVr37oqYqwFWiiirAKfTKfTQBU8f/Hn+FQVPH/x5/hQwIEooSimBPJ/x&#10;5/hUFTyf8ef4VBSQBU9790VBU9790UMCg9Fv/wAftFFv/wAftaAbdFFFctmBj39h5X76Dg1n1056&#10;VkanahP3wreMr6AUATnmpLe4+y0yit2rgbccnm0VjxyeVWpb3H2qsbWAkp6sEGDTKKQEn2io6lqK&#10;osBJ9oo+0VHRT5QCiiiqAmj+7UFzaC560vmeVT/OFTYCD+z/AHpv2Of1FWvtFP8AOFQBn/Yp/Ufn&#10;R9in9R+daO+jfVXAzf7Pn/vD86b/AGbP6itTfRvo5mBlfYLj1FAsbiPoQa1d9DvgU+dgZf2e5NXI&#10;4/KoqWnLUAooopAFFFFABRUVFTcAoooquUAoooqgCpaiooAloooqQCiiigAooooAKKKKACoqlqKm&#10;gJaKioosAVLUVFMAqWoqKAJaioooAKKKKACiiigAooooAKKKKACiiigAooooAKKKKACiiigAoooo&#10;AKKKKACiiigAooooAZRT6KVgGUUU+kAUUUVQBRRRQAUUUUAFFFFABRRRQAUUUVPKAUUUVQBRRRQA&#10;UUUVPKAUUUVQBRRRQAUUUUAFFFFABRRRQAUUUUAFFFFABRRRQAUUUUAFFFFABRRRQAUUUUAFFFFA&#10;BRRRQAUUUUAFFFFADKfRTKWwD6ZRRSAKfTKKACiiigAooooAKKKKACiiigAooooAKKKKACiin0AM&#10;op9FOwAlFFFMAooooAKKKKACiiigCvvoplPpIAooopgSfbKPtlR0ylZAPkk82npdiPrUNPo3Ak+2&#10;VHJJ5tFFFgCmU+imAyrFRURyUrAFTx/8ef4VBU8f/Hn+FDAgSio46kegCeT/AI8/wqDfVi4/48qy&#10;/wCIUR1AsSSVPqP3RVTfVvUfuijqBn1Lb/8AH7UVS2//AB+1oBt0UUVzgIelUNW/48zWhVDV/wDj&#10;yNOL1AyKKKK7AHpR/qqiqWsgNC3uPtVWErHrQs7zzamwF2iioqgAoooqgCiiigAooooAKKKlqLAF&#10;FFFKwBRRRRYAoooosAUVE9S1QBRRRQAUUUUARUVLUVKwBUtRVLVMAooopARUVLRTuAUUUUgCiiig&#10;AooooAKKKKACiiigAqKiiqAKKKKnmAKKKKoAooooAKKKKACiiigAooooAKKKKACiiigAplPplJgP&#10;plFFIAp9MooAfRRvoqgCiiigAooooAKKKKACiiigAooooAKKKKACiiigAooooAKKKKACiiigAooo&#10;oAKKKKACiiigAooooAKKKKACiiigAooooAKKKKACiiigAooooAKKKKACiiigAooooAKKKKACiiig&#10;AoooqeYAoooqgCiiigAooooAKKKKACmU+igBlFFFSAUUUUAFFFFABRRRQAUUUUAFFFPSgBlPplPp&#10;oBlFPo2UWAKKKKYBRRRQAUUUUAFFFFABRRRQAUUUUAU46kqPy6k8u5p2AKKPLuaPLuaAGUUn2a5o&#10;+zXNKwC0Unl+VS1ID6KKKoAooqWgCKmU96p3ElNLmAsR1bj/AOPP8KoW8nm1oR/8eVS9AK6VHeSV&#10;HUdxVWA1Lj/jyrL/AIhWpJ/x5Vl/xCpgAR1e1P7gqjHVzVOtv/vU7agUqLX/AI+7WiiD/j8tKtgd&#10;BRRRXOAVQ1f/AI8jV+qGr/8AHkaUAMiik8upNldnMBFUtFFQAVJ5dR0+gC7b3nm1YrLkq5Z3nm/u&#10;qm1gLFFFFIAooooAKKKKACiiip5gCpaiqWlcCKiiirAloooqQInqWonopgS0UUUgCiiigAooqKgA&#10;qWoqlpXAKKKKYBRRRQAUUUUAFFFFABRRRQAVFUtFAEVFFFUAUUUUAFFFFTygFFFFUAUUUUAFFFFA&#10;BRRRQAUUUUAFFFFABRRTKACiiipAKKKKACiiigAooooAKKKfQAUyn0ymwCn0yn0IAooopgFFGyig&#10;AooooAKKKKACiiigAooooAKKKKACiiigAooooAKKKKACiiigAooooAKKKKACiiigAooooAKKKKAC&#10;iiigAooooAKKKKACiiigAooooAKKKKACiiisgCiiitQCiiigAooooAKKKKACiiigBlFPplSAUUnl&#10;1JTsAyiiikAUUUUAFFFFABRRRQA+iiiqAKKKKACiiigAooooAKKKKACiiigAooooAKKKKABKt1ke&#10;XS1FgNaismilYDWorHoq+QDVrPvI/Lqew/48xTNQ7UkrSsBBT6ZT6aAKloopAVriqdXLiqdbQAkt&#10;61I/+PKsuOtO3/49PwqJoCp5dV7irEdV7iqAvXH/AB5j6R1Rkq7d/wDIKP0qlJWcdACOr2qfcFUY&#10;60NS6U5OzAzqkh/4/LX6VBT4P+Py0q2B0FFFFc4BVDV/+PI1ePSs/U/uCnBagZtSR1HUkdbgHl1H&#10;ViigCvT6ljjo2UARVLb/APH7UVS2/wDx+0AatRVLUVZoAqWiikAUUVFU3AlqKpaip2AKKKKfKAUU&#10;UVQEtFFRVIBRRRVAFFFFABRRRU8wEtFRVLQBFUtFFQAUUUU7gFFFFFwCiiii4BRSSVHRcCWiiiqA&#10;KiooqgCiiigAooooAKKKKACiiigAooooAKKKZQA+imUUrgPplFFIAooooAKKKKACiiigAooooAKK&#10;KKACiiigAp9MooAfRRRVAFFFFABRRRQBJ5lR0UUAFFFFABRRRQAUUUUAFFFFABRRRQAUUUUAFFFF&#10;ABRRRQAUUUUAFFFFABRRRQAUUUUAFFFFABRRRQAUUUUAFFFFABRRRQAUUUUAFFFFABRRRQAUUUVP&#10;KAUUUVQBRRRQAUUUUAFFFFABRTKKVwCn0yn0IAoplFFwH0UUUwCmU+mUmAUUUUgCiinpQAUUUUcw&#10;BRRRVAFFFFABRRRQAUUUUAFFFFABRRUtAEVFS1FQBXooooAZRRRUgNooorUC5Y9DTNQ7U+w/48xT&#10;NQ7Vn9sCvHUlFFMCWioqlqQK1xVOrl5/x41TStoAFaMH/IKH+7WdWhZ/8gpfpSqAU45KjeiiSSgC&#10;9ef8gj8Kheprz/kEfhVWSswCOr+o/etvrWYlaOqdbf8A3qqaAzqfa/8AH3a0yp4v+Py1+lW1oBuU&#10;UUVzAIelUNR+6KvnpVDUfuirhuBQ8uiOOpKK1AKKKfQAUUyigAqS3j/02lp8H/H7UcwF2iiis7gF&#10;FRUUXAKKKKQBRRRWoBRRRQAUUUUAFFFFABRRRQAUUUUAFFFFZAFS1FUtVcAoooqQCiiigAooooAK&#10;KKSSgCOiiigCWoqloqwIqKKKoAooooAKKKKACiiigAooooAKZT6ZSYBRRRSAKKKKACiiigAooooA&#10;KKKKACiiigAooooAKKKKACiiigAooooAfRRRVAFFFFABRRRQAUUUUAFFFFABRRRQAUUUUAFFFFAB&#10;RRRQAUUUUAFFFFABRRRQAUUUUAFFFFABRRRQAUUUUAFFFFABRRRQAUUUUAFFFFABRRRQAUUUUAFF&#10;FFABRRRQAUUUUAFFFFABRRRQAUUUUAFFGyigAplPooAZT6KKAGUUUVID6KKKoAoo2UbKLgGyjZUt&#10;FTcCLZRUtRUuYAoooqQCiiitQCiiigAooooAKKKKACiiigCWiiipAioqWoqoCpT9lSfaKm+1weo/&#10;KouBR8ujy6tSagGH7n5qgjuriS8xjj0ouAzy6PLq99rg9R+VH2uD1H5VXN5ALaR+WpqDUO1S/aof&#10;7w/Kq0knm0lvcAoooqgCpaiooALz/jxNZ9XLz/jxqnVwAK0LP/kFL9Kz60LP/kFL9KKgGfUclSVF&#10;QBp3n/II/CqslXLz/kFN9KpyR+bUxVwIK1NU62/+9WXWpqnW3/3qc9wK1Cf8flpRQn/H5aVLuBt0&#10;UUVkAh6Vn6h963/3q0D0rP1D71v/AL1XDcCrRRRWoBRRso2UAFPpY6Wp5gCn2/SmU+D/AI/agCxR&#10;RRRygFFFSInmCoAjqWn7KTyRQBBRUjp5Yojjq+YCOip/JFHkijmAgoooqgCiiigAooooAKKKKACp&#10;PLpaKyAKKKKACiiigAooooAKKKKACkkpaSSgCOiiigCWiiirAioqWoqoAooooAKKKKACiiigAooo&#10;oAKZT6ZSYBRRRSAKKfRTsAUyn0UwGUU+mVIBRRRQA+mU+mU2AUUUUgCiiigAooooAKKKKAH0UUVQ&#10;BRRRQAUUUUAFFFFABRRRQAUUUUAFFFS0ARUUPRQAUUUUAFFFFABRRRQAUUUUAFFFFABRRRQAUUUU&#10;AFFFFABRRRQAUUUUAFFFFABRRRQBLRRRUgFRVLUVNAFFFFMAooooAKKKKACiiigAooqSOgCOpaKK&#10;kAqJ6looAioojjqWncCKjZUtFFwIqKloouBFsqWiikAUUUUAFFFFABUVFFQAUUUUAFFFFagFFFFA&#10;BRRRQAUUUUAFFFFAEtFFFZ3AKiqTy6jq0BmZPpSeXUnl+VRWmgBTMn0p9GygBmT6U+mYPrT6WgBU&#10;kdR1Lg+tKwD6lqKikAUVLUVAEd5/x41QHSr95/x41QHStIAFall/yCW/3X/may60bL/kEn/df+tK&#10;oBmVLQlFAGhef8gpvpWfWjd/8go/Ss7fSi7AMrVv+tt9azY7e5lrVvLc3CDyyM0Sd2BSoT/j8tKn&#10;SxuB1IqSOwGfN71lzAaFFFFSAh6Vn6h963/3q0D0qhqP3RVw3AqJUnl1HT61AKKKKAHUU2io5QHU&#10;+D/j9plPt+lSBdqKiiqAKkt6jp6sEGDUcoFiioPtFH2ipALipEqu7+ZUiPmqsBPRUfnCjzhUgMkq&#10;OiqdxWuwFiSSj7RVNKsUgDfViq9XI6NgI6looqbgFFFFSAUUUUAFFFFABRRRQAUUUUAFFFFABUVS&#10;1E9AEtRUVLWmwBUT0UUWAKKKKYBRRRQAUUUUAFFFFABRRRQAUUUUAFFFFABRRRQAUyn0ykwCiiik&#10;AUUUUAFFFFABRT6KdgGUU+mUgCn0yigB9FFFUAUUUUAFFFFABRRRQAVLUVS0mAVFUtFIAooooAie&#10;iijZVbAFFFFABRRRQAUUUUAFFFFABRRRQAUUUUAFFFFABRUtRUAFFFFABRRRQAUUUUAFFFFAEtFR&#10;VLUgFFFFAEVFS1FVAFFFFABRRRU8wBRRRRzAFS1FRSuBLRUVFK4EtFRVLVAFFFFABRRRQAUUUUAF&#10;FFFABRRRQAUUUUARUUUVABUnl0eXS0ARUUUVqAUUUUAFFFFABRRRsoAKlooqLgFFFFSAVFUtRVog&#10;KdxUdWLiP/ltVequAUUVfsn3KaG7AV0tbh+pxVhLECrlFYgVvsEH939aZ9hHrVyigCp9lo+y1boq&#10;rgVPstH2WrdFFwMzUIBFZH2rPetfU/8Aj0NYh6itIMBa0Lb/AJBLf7r/ANaz61rCMSWXlGqmwMjz&#10;KngtLi5GScVqQ6ZbxdBmrlZ84FY2/mWnle1CWkEXQD8as0VmAUUUUAFFFFABRRRQAh6VQ1H7orQr&#10;M1SnB63Ar0+mVJHW4CUUUx6AH0Uyn0AOp9v0qKlt6nlAuUUUUgCnqocZNMp8HSkwF+z0fZ6norMC&#10;pJ+6qTy6LipEqrgR/Z6Ps9T0VIFSih6jkkrUAkjqCkkko8ynygSVYt+lU/Mq5b9KlgS0UUVmAUUU&#10;UAFFFFABRRRQAUUUUAFFFFABRRSeZQAtRVJ5lR0AFS0VE9abgFFFFMAooooAKKKKACiiigAooooA&#10;KKKKACiiigAooooAKKKKACmU+mUmAUUUUgCiiigAp9Mp9NAFFFFMAooooAZRT6KVgCiiimAUUUUA&#10;FFFFABRRRQAVLUVCUmBLRRRSAKKiqWgAooooAioqWincAooopARUbKlop3AioqWoqYBRRRQAUUUU&#10;AFFFS0AFFFFSBFRUtFO4BRRRSAKiqWigCKiiiqAloooqQCiiigAooooAKKKKAIqKKKgAooooAKKK&#10;KACiiigCWiiirAKKKKACiiigAooooAKKKKACiiigAooooAKKioqAJaKKKAIqKlpPLq+YCOipPLpa&#10;OYCKpaKKVwCiiilcAooopAFFFFOwBUVS1FcdKpAIk4Qc0PJby9SDUFFOwAbALzAcUkI+z3hHrS1J&#10;9o8qgC/RVCPUKmS7gl6EfjWYFmiiigAooooAKKKKAK13D5lqY/WsWO382ujoqk7AZ1npvljMuGNa&#10;NFFS7sAooooAKKKKACiiigAooooAKKKKACqd9HgeZ6VcooWgGJUkdTXVj/y1h+9VWOSuiLuA+q9F&#10;FABUtRVLQAVJb1HvqSyoAuUUUVABT1YIMGmUUAT+cKPOFQUVPKASSebUkclR0UcoFjfRvqvRRygF&#10;Hl+bRUcknlVTAjks6r0SSebUVWBKlXLKqdXLKs3oBZooorMAooooAKKKKACiiigAopPMpaACk8yl&#10;op2AioooquUAqWoqlpWAKiepaiqkAUUUUwCiiigAooooAKKKKACiiigAooooAKKKKACiiigAoooo&#10;AKZT6KAGUU+ilYBlFPoosAUUUUwCiiigAooooAKKKKACiiigAooooAKKKKACiiigAooooAKKKKAC&#10;paKKkAooooAKKKKACiiigAqLfUtFAEVFFFUAUUUbKABKlooqQCiiigAooooAKKKKACiiigAooooA&#10;KKKKACiiigAooooAKKKKACoqKlpXAioqWoqLAFFFFPlAKKKKgAooooAloqKincCWiiiqAKKKKACi&#10;iigAooooAKKKKACoqlqKmgCipPLo8uswFooooAKKKKACiiigAooooAKKKKACiiigAoooqwCq1xVm&#10;qVNAFFFFMAooplACSVHRvoqwCP8AdVYj1Cq9FFkBfS/tz0OKsxyeYKx6Kz5ANuisdLu4jGCM1YTU&#10;geoqbAaFMeoUu4JehH406d8VIEf+tqRH8sVHRV8oFuio4ZfMGakqACiiigAooooAKKKKACiiigAo&#10;oooAKzrux/5aw8NWjRQroDn6K1Lu0Ep8zuKza6IvmAbRRRQAVZsqgqeyoegFyiiisuYAoooo5gCi&#10;iijmAKKKKOYAoooo5gCiSPzaKKXMBXks6r0SSebUf8QrSLuBJVi36VXqSOhq4FyiiisQJPMo8yo6&#10;KAJaKSOo6AJaSSjzKjoAKlqKigCWoqKK1AKKKKAJaKKKkAoqKinYAooopgFFFFABRRRQAUUUUAFF&#10;FFABRRRQAUUUUAFFFFABRRRQAUUUUAFFFCUAFFGypaVwCiiot9IAeiiiqAKKKKACiiigAooooAKK&#10;KKAJaioqWlsBFsoqWoqEAUUUUwCpaiqWkwCiiikAUUUUAFFFFABRRRQAUVFUtTcAoooouAUUUVQB&#10;RRRQAUUUUAFFFFABRRRQAUUUUAFFFFABRRRQAUUUUAFFFFABRRRQBFUtFFTYAoooqgCiiipuAVFU&#10;tFFgIqKKKQBUtFFOwBRRRVAFFFFABRRRQAUUUUAFFFFABRRRQBFUtFFTYAoooosAUUUUgCiiigAo&#10;oooAKKKKACiiigAooop3AiuOlV6kuKjrRAFFFFABvpIbUXAyaZJWpHH5YpPQDNaynXowNQ1t0x6O&#10;cDHoqS3j8z91Tms516MDV3QENFEn7qimAUUUUrAR+XVy3jqvVyOlcCSiiikARyeVVuqlPhfcKhoC&#10;xRRRUgFFFFABRRRQAUUUUAFFFFABRRRQAVUvLP7TVuihXQHP0Vr3doLhcVmyR+VW8WpAMq3paYFV&#10;KvabyKc2Bd2UbKfRXOAzZRsp9FADNlFPooAKKKKACiiigAooooAifG397isyeS3x+5xn2qe9gnmH&#10;ykYqr5flVrFWAEp9MSrCU7gWEoqOOpKz5QCiiipAKk8uiOjzKAI6lqKir5QCiiijlAKKKKoAoqWi&#10;lcAooopAFRVLRQBFRUtRVQBRRRQAUUUUAFFFFABRRRQAUUUUAFFFFABRRRQAUJRQlDAlqKpaKkBP&#10;LpaKKACiiot9AEklR0UVQBRRRQAUUUUAFFFFABRRRQAUUUUAFS1FRQBLRUVS1IEVFS0U7gFFFFIA&#10;ooqKpuBLRUVS0XAKKKKLgFFFRUXAKKKKQBUtRVLVWAKKKKYBRRRQAUUUUAFFFFABRRRU3AKKKKLg&#10;FFFFFwCiiiqAKKKKACiiigAooooAKKKKACiiipuAUUUUgCiiirAKiqWipsAUUUVQBRRRQAUUUUAF&#10;FFFABRRRQAUUUUAFFFFABRRRQAUUUUAFFFFTYAooopAFFFFABRRRQAUUUUAFFFRXEnlVVgKfmUtF&#10;FMB9FMop3ASSp01MHtRDCLgZND6aD3pys+oE6XcEvQj8aZqD+VZmqkln5VHl0uXzAn02PIMvrWhW&#10;ZBOLcYNWUu4ZejD8aiwE9ZV8my8B9a2KxLiTzaFdgRVLRRW4ElvVyq9v0qxUAFFFFABRRRQBYjk8&#10;wU+oIHzU9ZAFFFFABRRRQAUUUUAFFFFABRRRQAUUUUAFV7i3FwOasUULQDKGnz/3hV23txbirFFD&#10;bYBRRRQAUUUUAFFFFABRRRQAUUUUAFFFFABUFxceVUj1l+XQAtJHS09KsCSOpKr1YpvQAooorMAo&#10;oooAKKKK1AKKKKACiiigASpaiqWkwCoqlopAFFFRUAS1FRvopoAooopgFFFFABRRRQAUUUUAFFFS&#10;0ARUUUUAFFFFABRRUtABRRRWdwCiiiqAKiejfRTSAKKKKYBRRRQAUUUUAFFFFABRRRQAUUUUAFFF&#10;FABUtFFSAUUUUAFFFFABUVS1FSsAVLUVFSAUUUUAFFFSR0AR0VLSeXQBHUtFFVcAooopgFFFFABR&#10;RRQAUUUUAFFFFQAUUUUAFFFFABRRRVgFFFFABRRRQAUUUUAFFFFABRRRU2AKKKKLAFFFFUAUUUUA&#10;FFFFABRRRQAUUUUAFFFFABRRRQAUUUUAFFFRVNwJaKiqWi4BRRRVAFFFFABRRRU2AKKKKQBRRRTs&#10;AUVFRVcoEtVriSpKp/62nHUBaKKKQBRRRQBpQxeWMVJVCOfy+KmW5DdqVgLNZkcfm1bmmCCo7RMD&#10;NKwA9kG71Te0uIxkHNbFFFwMDzKI6uap0qvsraOgBRRUlvTAsR1JRRUAFFFFABRRRQAVYjk8wVXp&#10;8HSoasBYoooqQCiiigAooooAKKKKACiiigAooooAKKKKACiiigAooooAKKKKACimb6fQAUUUUAFF&#10;FFABRRTJJBGKAH0VTk1O3i6mq73Vw/QYoAsXUwB8vuagqKitkrAS1JHVfzKkt5Kl6gWKKKKzAKKK&#10;KvlAKKKKoAooooAKN9FFABUtRVLSYEVFS1FTAKKKKACiiigAoqWoqACiiigAooooAKEoooAlopI6&#10;WpAKi2VLRQBElS0VFSuBLRRRSuAUU+ikAyiiincCKiiitACiiip5gCpPLpaKVwItlFS0UcwEVFFF&#10;WAUUUUAFFFGygAooooAKlqKpaTAKKKKQBRRRQAVFUtFAEVFFFQBJ5dR1LRQAUU+igBlFPooAZRRR&#10;QAUUUU7gFFFFUAUUUUAFFFFABRRRU2AKKKKLAFFFFFgCiiiqAKKKKACiiigAooooAKKKKACiiigA&#10;ooooAKKKKACiiigAooooAKKKKACiiigAooooAKKKKACiiipuAVFRRSAKloqKgCWioqlp3AKKKKoA&#10;ooooAKKKKmwBRRRVAFRUUUrgR3EnlVX/AIhUl5UVaRVgHUU2ilygOoptFHKBKlFR+ZUlABRHceVQ&#10;9MpMC8l0G6ipd9ZlPqbAR3H7399SVLUclaXAjqxb9ar1cjouBJRRRSAKKKKACiiigAp8HSmVYSob&#10;uA+iiipAKKKKACiiigAooooAKKKKACiiigAooooAKKKKACiiigApjvgU+oJKAFp6UyinYCaio5Jh&#10;H1qpJqFIC/VZ7uCLqR+FUZJPNqPZWnIBYe/EgwKpyfvakjj82pv7Pn/vCrdogVsn0p/kXNWNLrTq&#10;ObyA5+ipZ4/KvairQB1PSoqKnlA1Y/3tFV7OSrFZtWAKKKKfMAUUUVQBRRTKAH0Uyn0AFFFFABRR&#10;RQAUUUUAFCUUUAS0VFUtSBFso2VLRRcCKipaKdwIqNlS0UXAiSpaKKQBRRRU3AKKKKQBRRT6ACii&#10;igBlFJ5dEkdABJUdFFVcAqSOjy6WpAKKKKACiiigAqKpaKq4EVFS0VVwIkqWiikAUVFUtACeXS0U&#10;UAFFFFABRRRQAVE9S0UARUUVJHUALT6KKACiiigAooooAKZT6ZQAUUUU7AFFFFUAUUUUAFFFFABR&#10;RRQAUUUUAFFFFABRRRQAUUUUAFFFFABRRRQAUUUUAFFFFABRRRQAUUUUAFFFFABRRRQAUUUUAFFF&#10;FABRRRQAUUVFU3AKKKKQBRUtFOwEVFFS07ARVLRRSsAUUUVQBRRRQAUUUUAFFFFAEVFS1FcSeVSs&#10;BTk/e0lMSn1sAUUUUAFFFFADqelFFZ2AKKKKYBRRRQAUym0U7ALHVyq9v0qxSQBRRRQAUUUUAFFF&#10;FAEkdT1HD92pKyAKKKKACiiigAooooAKKKKACiiigAooooAKKKKACiiigAplPqDzPNoAPMokpach&#10;8wZoAbRRRVgUpI6Zk+lT3EdQVV0A2mU+mVYFjS3yMVp1iVIJ7i56DFZzj5gJduYrsSw8nHNI2oTt&#10;0AFOk0/nzan0r7pptpbAVJLe5/1tRVuyR7xWHJH5VNO4EdPplS4PrVAPt5PKrQrPjt/NrQSs3qAU&#10;UUUuUAoooqgCmU+mUmAUUU+kAUUUVQBRRRQAUUUUAFFFFABRRUtABRRRWdwCiiii4BRRRRcAoooo&#10;uAUUUUgCiiigAooooAfRTKfQAUUUygBPLpaKKACiiigAooooAKKKKACiiigAooop3AKKKKLgFFFF&#10;FwCoqKKdwCpaiqWi4BUVFFFwCipPMqOnzAFS0UVABRRRQA+iiigBlPoplABRRRTsAUUUVQBRRRU3&#10;AKKKKoAoooqbgFFFFFwCiiiqAKKKKACiiigAooooAKKKKACiiigAooooAKKKKACiiigAooooAKKK&#10;KACiiigAooooAKKKKACiiigAoooqbARVLRRRYAoooqgCiiigAooooAKKKKACiiigAooooAKKKKAC&#10;qV5/zyq7WdJJ5l7TjqAlFFFaAFFFFABRRRQAsdSUVLWewEVFS0UXAiplPopgRUVLRHHTuBJHUlFF&#10;IAooooAloooqQCiikjqbgSU+iikAUUUUAFFFFABRRRQAUUUUAFFFFABRRRQAUUUUAFMkk8sUjNtF&#10;QVSVwJI5KJP3VR1I48ziiwC0kdR0U+UCSSlp/wDrPpVepuAVTkq5Ve4jrQCvRRRVgMq9pr5GKz6l&#10;jk8r99RL3gNusSN/s17Q93cyVFURjbcCxcalcS/8e4FQeX5tW7WxDjJ6VoRQiPpUJ2AzI9P82rcV&#10;gI+9Tu4QZNMeYClqAyjfTKKu4D6KKKYBRRRQAUyiipAKKKKACiiigAooooAfTKKKAH0Uykjp3As0&#10;VFUtIAoooqACiiigAooooAKKKKACiiigAooooAKKKKACiiigAooooAKKKKACiiigAooooAKKKKAC&#10;iiigAooooAKKKKACiikkkoAjooooAKlpPLpaACiiigAooooAKKKKACiiigB9FFFABTKfTKACiiin&#10;cAoooouAUUUUgCiiincAooopAFFFFABRRRTuAUUUVQBRRRQAUUUUAFFFFABRRRQAUUUUAFFFFABR&#10;RRQAUUUUAFFFFABRRRQAUUUUAFFFFABRRRQAUUUUAFFFFABRRRQAUUUUAFFFFABRRRQAUUUUAFFF&#10;FABRRUVABVP7P5VXKKpaAZ++n1oomKhewgl6ijmAqUU9rOdejA1D/qqu6AfRTsH1owfWi6AKsVWj&#10;qzWQBRRUVABRRRVAFCUUUAWKKZT6AChKEqWkwCiiikAU6H7tNp6VAD6KKKACiiigAooooAKKKKAC&#10;iiigAooooAKKKKAIHnxUf+tp8/SmVSVwHwdKZ/qqEfy6fMm4U+oDKfB0plCU2Af6qinz9KZQgJIH&#10;zRJUdSSVNgI6HooqwKclR1YuI6r07gFRVLRVARUVLUVAGvaf8egp074qtp0mAY/Srk0XmDFYNWYF&#10;WiiiqAKfTKKAH0UbKKoAooooAZRRRUgFFFFABRRRQAUUUUAFFFFABRRRQA/fRvplPpgSRyUeZUdF&#10;ZgSeZS1FUkdAC0UUUAFFFFABRRRQAUUUUAFFFFABRRRQAUUUUAFFFFABRRRQAUUUUAFFFFABRRRQ&#10;AUUUUAFFFFABSeXS0UAFFFFABRRRQAUUUUAFFFFABRRRQAUUUUAPoplPoAKKKKAGUU+igBlFFFAB&#10;RRRQAUUUUAFFFFABRRRQAUUUUAFFFFWAUUUUAFFFFABRRRQAUUUUAFFFFABRRRQAUUUUAFFFFABR&#10;RRQAUUUUAFFFFABRRRQAUUUUAFFFFABRRRQAUUUUAFFFFABRRRQAUUUUAFFFRUAFFFFHMAUUUVQE&#10;tFFFSBF5nlU77StNplNgWophJ0qSszZRHJ5VTYC09hBL1X8qgewEY4NSJehu1SRTCSizAoeX5VSb&#10;606ry2ok70XAqb6Kj/1VSVYBRRRQAUUUUACVYqvVhKACiiigCWioqKVgJI6npiU+swCiiigAoooo&#10;AKKKKACiiigAooooAKKKKACiiigCNl3CoKt1Ukj8qqTsAVOrbhUFPhfcKpgMop8ybhTKadwJEPmc&#10;1HRHJT5k3CkAynwdKZQj+XQwCpaS4pam4EVxHVSrdV5I6qwFeipaiqrgFRVLQ9UAW8nlVsJWFWlZ&#10;TAjy+4qJK4D5I6esIFWKpvqFvF3qLgTogQYFMml8sVnvfXD9BimbKtR7gWJLyizk82q9EcnlU7Aa&#10;FFFFIAooooAKZT6KAGUUUVIBRRRQAUUUUAFFFJHQBJRRRVAFFFFTygFFFFQBLRSR0tABRRRQAUUU&#10;UAFFFFABRRRQAUUUUAFFFFABRRRQAUUUUAFFFFABRRRQAUUUUAFFFFABRRRQAUUUnmUAHmVHRRQA&#10;UUUUAFS1FRQBLRRRQAUUUUAFFFFABRRRQA+imU+gAooplABRRRQAUUUUAFFFFABRRRQAUUUUAFFF&#10;FOwBRRRVAFFFFABRRRQAUUUUAFFFFABRRRQAUUUUAFFFFABRRRQAUUUUAFFFFABRRRQAUUUUAFFF&#10;FABRRRQAUUUUAFFFFABRRRQAUUUUAFFFFAEVFS0U7gRUUUVmAUUVLWoBRRRWdwIqZT9lFXuBHJUd&#10;SSVHTAKZT6KADzPKq/DL5gzVD/W1f4UVnYDPuv8Aj7H0paZRVXAfRU6WocZNLJaUcwFeiiiqAKI5&#10;KKZSYFuio45PNqSmAUUVJHQBIlPoorIAooooAKKKKACiiigAooooAKKKKACiiigAooooAKgnTNT0&#10;UAVKKKK1AnZdwqCnwdKY6eXUrTQAqRx5nFR0+F9wpsBlFEn7qimBOh8wZqCnwvuFLJWdgFqtcR1Z&#10;qJ6oCvRRsoqgI5KjqxTKdwKtFOwfWpksbh+pxTugIJJPNqSO382n26eXd+VNz6Vq1LkBj0VNertu&#10;1PqKhqwCiiigCxbyebViqdvJ5VXKgAooooAKZT6ZSYBRRRSAKKKKACiiigAooooAfRvplPp7gFFF&#10;FMAooorICSOloooAKKKKACiiigAooooAKKKKACiiigAooooAKKKKACiiigAooop2AKKKKQBRRRTs&#10;AUUUUWAKKKKLAFRVLUVOwBRRRUgFFFFABRRRQAUb6KKACpI6jooAk8ylqKpPMoAWioqEoAlooooA&#10;KKKKACiiigAooooAKKKfQAyiiigAooop2AKKKKoAooooAKKKKACiiigAooooAKKKioAloqKinYCW&#10;oqKKYBRRRU8wEtFRVLQBFRUtFO4EVFFFMAqWoqKAJaKiopWAloqKpaQBRRRQAUUUUAFFFFABRRRQ&#10;AUUUUAFFFRUAS1FUtRU0AUUUUuUAo31HcVGlMC5HHR5dQU5LsHrUWAlkqOrEcgkFRvBmncCvJUdW&#10;JLeq9WgCiiigCSzjqW6balOtkwpNVrlt12q+gqVqwIqfRR5fm09gNOo5pfLGaz0muI+CM0txcebU&#10;2AfaJ5gzViWESVHZfdNWaGwM+7g8sZFV6num33YHoKgrRICSOTyquVn1Yt5KLAWKfB0plCVm3cC3&#10;RRRUgFFFFABRRRQAUUUUAFFFFABRRRQAUUUUAFFFFABRRRQBXmTcKZViSPzBVeqTAP8AVU+fpTKn&#10;VtwpvQCCiiiqAfP0plPhO8ZplJAFSOPM4qOnwdKGAyiiT91RTAjkpafTKTAiplPplDAS3fyr2tes&#10;jy6f9quPQflU2AXUI8fvaf8A2iPSoza3EnUgUun9aYETi4uAJRwKZW0elZNxH5VXF3AjoooqgB6u&#10;RyVnyVoR/uqzAkoplPpgFMp9FADKKfTKkAooooAKKKKACiiigAp9Mp9NAFFFFMAoooqeUCWikjpa&#10;gAooooAKKKKdgCiiikAUUUUAFFFFABRRRQAUUUnmUALRRRTsAUUUVQBRRRU2AKKio31dgJaioopg&#10;S0UUVIBRRRQAVFsqWipsBFRUtFFgIqKKKQBRRRQAUUUUAFS0UUAFFFFABRRRQAUUUUAFFFFABRRR&#10;QAU+iigAplPooAZRRRTuAUUUVQBRRRQAUUUUAFFFFAEW+iiiqAKKKKACiiigAooooAKKKlqLAFFF&#10;FMAoqKinYAoo2UbKdwCijZRsouAUUVLQBFRRRQBLRUVFKwEtFRVLSAKKKKACiiigAooooAioqWoq&#10;oCWiiipAioooqgK71LUVS0mAVFvqWopI6QEf2ikS7uIxgjNM2U+tbAXEvQ3ap0cOMisyl8uo5QLz&#10;WwbvTHtAelV0muI+CM1YS9DdqnUCz9we1Zf+tqeecSCmU46AFWreLy1qjJVuG6DDBoYE7oHGDWbJ&#10;HWk0gWqlonmDNSgI5LW4PQil33MdaFVr37ooTuBTplPorYAooplAGhHJ5tFV4/3VWKx5QJI5Knqp&#10;ViOTzBUgPooooAKKKKACiiigAooooAKKKKACiiigAooooAKKKKACqkn7qrdQTpmgCOiOSiitQHzJ&#10;uFMqfhhUFJAEf7qnzJuFQ1P/AK2kBHRH+6plPp7gPmTcKZUiHzOajoQBUclSUPTArvRRRQAU62/4&#10;+2+lNplJgadZ0x+z3gPrUj3E46AVUpJAX3vgKoSSebRVhLASDJqklECvRVuSwwMwcVU/1VNO4BH+&#10;6qSO4qOiiwF2ioo5KlqACiiigB9Mp9MpsAooopAFFFFABRRT6ACiiiqAKKKKACiiigCWiiis7AFF&#10;FRU7AS0UUUwCiiipsAUUUUgCiiigAooqKgCWoqKloAKKKip3AloqKpaLgFFFFUBE9FS1FTQBRRRS&#10;5gJaKKKACiiigAooooAKKKKACiiipsAVFUtFFgIqloopAFFFFABRT6ZQAUUUUAFFFFABRRRQAU+m&#10;UUAPooooAKKKKAGUU+mUAFFFFWAUUUVNwCiiii4BRRRVARUVLUVUAUUUUAFFFFABRRRQAVLUVFAE&#10;tRUUUAFS1FUtJgFFRVLSAKKKKACiiigCLZRsqWii4EVFS0U7gRUVLSSUuYCOiiiqAloooqQCiiig&#10;AooooAKiqWoqaAKJI/NqWnL0pNgVaKtyR+YKryR+VU3ANlEkdSQPmp6dwMySOoq0JbUSd6gk0+r5&#10;kBWpY6JI/KojqwJKjkqSioAKj8ypKip2AdRTaKXKA6n28nlUyn0kBaW5Ddqhnk8zpUdFFgI5KSlk&#10;ojj82quAlL5fm1Yjt6kouBHHb1JRRWfMAVJHUdSRx1IE9FFFABRRRQAUUUUAFFFFABRRRQAUUUUA&#10;FFFFABRRRQAUUUUAVKKfMm4UytU7gPhfcKY6eXRT5+lT1AZT4X3CmUVTVwB08uipHHmcVHSQBbyU&#10;+fpUNTuPM4pdQI6KKKoCvRUklR0AFMp8f72po7HI/fYNS2gKv+tqdLDzR+/5q7HH5Yp9K4DI4xGK&#10;fRTJJPLFSASSbBWXcSebST3YuRgdKZWsVYAoooqrgEf7qrtUo4/Nq7WYBRRRQAUUUUAFFFFABRRT&#10;6AGU+iiqAKKKKACiiigAooooAKKKKACiiigAqWoqEpMCWiioqi4EnmVHRRSAkjpaiooAk8yo6KKA&#10;Ciiir5QCiiijlAKKKKgAqWoqlrRgFRVLRSAioqWipsAUUUVQBRRRQAUUUUAFFFFABRRRQAUUUUAF&#10;FPoqAGU+iigAooooAKZT6KAGUUUUAFFFFABRRRQAU+mUUAPplFFAD6ZRT6AGUUUU7gFFFFIAoooo&#10;AKKKKsAoooqbgRUUUVXMAUUUVQBRRRQAUUUUAFFFFABRRRQBLRUVS1IBRRRQAUUUUAFFFFABRRRQ&#10;AUUUVNgIqKlqKtAJaKKKkAooooAKKKKACiikd8UAEknlVEl2D1qCSTzaKdgNOiqEcnlVZjkEnSoa&#10;Ad5IqSiikAUUUVNmAVXltRJ3qxRVAZ72gj6UytOmVVwMuSkrQltRJ3qB7Ty6vmQFainYPrT6sBlW&#10;KijjqTy6ysBHRsqTy6kqgI/LqSiio5gCipPLp/kinzAQVJ9nqeioAZsp9FFABRRRQAUUUUAFFFFA&#10;BRRRQAUUUUAFFFFABRRRQAUUUUAFFFFAEToHGDUNW6qXEdUnYAp8HSmUI/l1TAKKfMm4UymncB8H&#10;Smf6qhH8unzJuFT1AZT4X3CmUVTVwB08uinz9KZSQA9IloB1pasJU3AfRRRWdmAUUUVQBVS8s/tV&#10;W6KAM9NKUdTU6WkEXQD8as0UAU737oqhHH5tX7+LzAKktbb7OCKq4CLbBOhqKr1VLiOlcBlFFFUA&#10;UVFUtABRRRQA+imU+qAKKKKACiiigAooooAKKKKACiiigAooooAKEoooAlqKiip5QCiiijlAKKKK&#10;OUAoooo5QCiiiqAKKKKACiiip5QJaKiop2AlooopAFFFFABRRRQAUUUUAFFFFABRRRU3AKKKKoAo&#10;oooAKfTKKmwD6KKKQBRRRQAUUUUAFMp9MoAfRTKKAH0yiigAooooAKKKKACiiigAooooAKKKKACi&#10;iigAooop3AKioopAS1FRRQAUVLRV8wEVFS0U7gRUUbKKYBRRsooAKKKKACpaiooAloooqQCiiigA&#10;ooooAKKKKACioqKdgCpaKKQBRRUVAEtFFFABRRRQAVWkk82pLjpVemgCiiimAUUUUATwXYPBq5WZ&#10;Ukc/l8VHKBfopkcgkFPqQCiiigAooooAKKKKjUBjpkVX2VYeq9WAUUUVfMAUVJ9nqTZRzAR+XUmy&#10;n0VABRRRQAUUUUAFFFFABRRRQAUUUUAFFFFABRRRQAUUUUAFFFFABRRRQAUUUUAFFFFABUcybhmp&#10;KKAKlMp8kflUVVwJEPmc1BU8EflU/wAkUrgVanQ+ZzT/ACRS7KLgVKKt0bKLgRQneM0yrdM2U7gV&#10;6kjp/kilRMCpAfVe6n8kVOelUL+XP7r1ppXAqPU+mXH/ACy9Kjpnl+VWzVwNuiq1vci4HAqzWLVg&#10;CiiikAUUUUAFMp9ZepX5iHlQ9aFdgVLy88q9q5HJ5tY+yrFnceVXTyAaFCUUVmBLRRRUgFPplFAD&#10;6KZRTuA+iiimAUUUUAFFFFABRRRQAUUUUAFFFFABRRRQBX31LRRUgFJ5lHl0eXTAk30UJRTAKKKK&#10;ACiiigAooooAKKKKACjfRQ9AEtFRJUtSAUUUUAFFFFABRRRU3AKKKKQBRRRVgFFFFABRRRQAU+mU&#10;+oAKKKKACiiigAooooAKZT6ZQAUUUUAFFFFABRRRQAUUUUAFFFFABRRRQAUUUUAFFFFAEVFSSVHQ&#10;AUUUUAFFFFAEtFFFWAUUVFQAUUUVQBRRRQAUUUUAFFFFAEtFFFSAUUUUAFFFFABUVS0UARVLRRQA&#10;UVFRTsAUUVLTAKpXl55VWLi48qse46U4xuBfsb8yj99wasTWoYZFYdXLPVPK/dXFLlAs0VblhFwO&#10;aqSfuqIu4DKfUcdSUkAUUVHJTAjjk8qtKC5E1ZtFU0mBt0Vnw3hjGJzg1drFqwD6huJRbpvPSpV6&#10;Vias+LsD2pxXM7AWf7btqvpJvGa5itPRJcL5XpVyjYDYqD7PU9FZAR+SKkoooAKKKKACiiigAooo&#10;oAKKKKACiiigAooooAKKKKACiiigAooooAKKKKACiiigAooooAKKKKACiiigAooooAZJH5gp9FFA&#10;BRRRQAUUUUAFFFFABRRRQAUUUUAIelZMknm1b1B/KszVCtIAPooorQBf9V++rUjk8wVjvT4LsWwx&#10;UyVwNiimU+sQCiise/1PzP3UHWhXYEl9qWP3UHJ9ayKKK6oxsAUUUVcnYC5p9x/yxrRrGjj82tRK&#10;55JLYCWioqlqQCiiigAp9Mp9NAFFFFMAooooAKKKKACiiigAooooAKKKKACiio5KACSlooqQH0UU&#10;VQBTKfUfmUmAtFJ5lLSAfRQlFUBLRUW+jfU2AlqKjfRTQBRRRTAKlqKhKTAlooopAFFFFABRRRU2&#10;AKKKKLAFFFPouAyiiii4BRRRRcAp9Mp9IAooooAKKKKACiiigAplFFABRRRQAUUUUAFFFFABRRRQ&#10;AUUUUAFFFFABRRRQAklR1LUVABRRRQAUUVLQAUVFRQBLRRRVgRUUUVQBRRRQAUUUUAFFFFABRRRQ&#10;BLRUVS1IBUVFFUBLRUVFKwEtFRUUWAKKKKYBRRRQAUeZ5VFH+toYGXcSebUA6Vpz2HljPasyrgwG&#10;0U6ir5QJ7S7+wf8AXtWtIgvbTHrWCehrT0aXCmL0rKcdOZAQVJ5lPuv+PsfSoKncCTzKP9bUdaVs&#10;u1TQ9AKMkflUR1pzfdrIqou+4FjfRHJ5VRx1JUgXoJhKOKy9XTNyp9qmqnqEnm1UVyu4FOr+k/8A&#10;H4fpVCrlhJ5d5WklcDfooorlAKKKKACiiigAooooAKKKKACiiigAooooAKKKKACiiigAooooAKKK&#10;KACiiigAooooAKKKKACiiigAooooAKKKKACiiigAooooAKKKKACiiigAqOWYR9aiurgW4zWUOlaR&#10;hzAbccnmCn1l2TbLsj1FW76TyrVjWYFG7n33gFR1FUtbJWAk8yo6KKoAooooAuWFx/yyq5JJ5YrH&#10;okk+0j9/WfIAl1dm+UeQc2/c1BJb+VVio72qgwKdFS1fs9I4/f8ANaSlYDPgguLkfuDge9a1tpQQ&#10;fvSGq9HH5Yp9c7k2BGFzVSSPyqv0ySPzBUx03Az6Kkkj8qo61AloqKpakAp9Mp9NAFFFS0wIqKHo&#10;oAKKKKACiiigAooooAKKKKACmU+igCOSlooqQE8yjzKWii4EUklMp70R/vaYBHHUtFRb6QEnmVH9&#10;o8qo/MpaYD45KI5PNplWKVwCn0yigB9FG+iqAKZT6JI6TAEqWoqKLAS0UUUgCiiigAooooAKfTKf&#10;UAFFFFADKKfRQAUUUUAFFFFABRRRQAUUUUAFMp9MoAKKKKACiiigAooooAKKKKACiiigAooooAKK&#10;KKAConqWonoAKKKKACpaiqWqsAVFUtRUWAKKKKsAooooAKKKKACiiigAooooAKKKKACiiigAoooo&#10;AKKKKACiiigAooooAKKKr3Enm0AElxRUcdSbKQFy3uPNqleaaJSJYCM02p0u/KH7/ipSaAyKK2bm&#10;ygvhhiCfaqH9jT/3h+dbe0QFCtrSIBHZ5/5680y20oIP3xDVPdXQiPl9zUSldcoFW4fzL0Co6Kkj&#10;/dU7ATxWQYZNQf6RZDsRWkjhxkVUv5c/uvWoAgnu/tX7qtC3t/KrPkguIj5ueatW97vB83C05+QD&#10;LuER5lqCOSku7vzBgUynYCTzKj1CPyrGrFvH/wAtqr3n7399VgZ9WIJPKvar1LWoHTUUxKfXEAUU&#10;UUAFFFFABRRRQAUUUUAFFFFABRRRQAUUUUAFFFFABRRRQAUUUUAFFFFABRRRQAUUUUAFFFFABRRR&#10;QAUUUUAFFFFABRRRQAUUUUAFFFVrt/KtSfaktQKF3OHvAKhHSm0V0x0Adk+lTT3YuRgDFV6KLIAo&#10;opfMoASiiigCWoqKloAKKKKADfUUNrcXoyTge9WIIDJeHzxk1sVl8IFWC0hth8oA+tWqKKh3YBRR&#10;RQAUUUUAROgcYNVqvVBOmadwIKfsplPq0AbKKKKYBRRUtAEVFD0UAFFFFADKelMp6VIBRRRVAFFR&#10;yUeZRcBaKKKkB9Mp9MpsAqKpaTy6EBBT0oeigA31HJ+9ok/dUlVYB1FRUUuUCSOPzas1ElSeZSAW&#10;iinxx0gDZUtFFABUT1LRQBFUtFFABRRRQAUUUUAFFFFABT6KKgAooooAKKKKACiiigAooooAKKKK&#10;ACiimUAPplFFABRRRQAUUUUAFFFFABRRRQAUUUUAFFFFABRRRQAUklLRQBFRUtRUAS0UVFVgS0VF&#10;UtAEVFFS1QEVFFFABRRRQAUUUUAFFFFABRRRQAUUUUAFFFFABRRRQAUUUUAFFFRyUAEklRpRHHUn&#10;l0gI6KlqKmAVH5dWaipbgRxvc2w9asf2h7VWplVyxAna6uH6ACoKN9Ef72pAKfVh7ARjg1B/EKpO&#10;4BHJ5VT2kIkxLVel8zyqLAa9Y92nl3gPrVj+0R6Vn0oq24BVm3t/Nqv5fm1YuJPsv7qrAkuJPNqO&#10;SPzf3NLU3FuPW4NRzAYiVY+z0Rx1J5dbcwGzB/x7j6VNVawfzbVT+FWa5HoAUUUUAFFFFABRRRQA&#10;UUUUAFFFFABRRRQAUUUUAFFFFABRRRQAUUUUAFFFFABRRRQAUUUUAFFFFABRRRQAUUUUAFFFFABR&#10;RTJJPLFAD6KrR3EMvQg1ZoegBWZqlx/yyrQkk2CsOSTzaqEQI6kjqOitgH0yiigAooooAKfTKkjo&#10;ASpaipfMoAkoqPzKPMoAsjqat2l35wrPqv8AaPK/fVLVwOjoqKNw4DipaxegBRRRQAUUUUAFFFQS&#10;SUARvRRRWoBRRRQBLRRUVSAUUUyqAKfTKfSQDKKKKQD6KKKoBlJ5dSUUrAR+XS0VE9ICWioqk8yn&#10;YBafUcdLRsBE9FD0ygBJKP8AVUtJ5dVzAHl1HUtJ5dHMAR1ZqvU8dQBIlS1FRTsBLRUT0UWAlooq&#10;LfSAlqLfRRTsBLRRRSASSo6HopoA31LUSVLSYBT6ZT6gAoplFAD6KZRQA+imUUAPoplFABRRRQAU&#10;UUUAFFFFABRRRQAUUUUAFFFFABRRRQAUUUUAFFFFABRRRQAUUUUAFFFFOwBUVS1FVoAooopgFFFF&#10;ABRRRQAUUUUAFFFFABRRRQAUUUUAFFFFTzAFFFFHMAUUUVQBRRRQAyk/1tH+tqSkAUUUI/l0wGUV&#10;b2VWngCDIrO4EFFFD1oBXkkookjqKrAdV7TXypFJbWpk/ezctRNZeWfMg4b0rIDQPSsiQ/abz9wf&#10;qaJLq4kPlAAGr9tB5K0L3dQKMn7qq1bNxb+bWP8AxCrTuAlFFWbePyv31xVAP4s19bg/rVOlkk83&#10;99U9onm/vc/6PS2AswR+XmWo6JJPNojj82oAr0USf8f1FaAXtO+4au1Tsehq5XNMAooopgFFFFAB&#10;RRRQAUUUUAFFFFABRRRQAUUUUAFFFFABRRRQAUUUUAFFFFABRRRQAUUUUAFFFFABRRRQAUUUUAFF&#10;FFABWZqFx5v7qrV3MLW1LfhWalUlcArWil3rmsmp7WYW4welayVwJNSkyBF61mVbvn33gHpVR6UV&#10;YAoooqgCipPLqOgAooooAKKKKACiiigCPzKSmUJV8oFzzKjqPzKSoAs2959lrYt5hOgcdK56tTSp&#10;+PK9KmeuoGpRRRWIBRRUEklABJJUdFFXygFFFFUAUUUUAFFFFABTKfRQAyiiipAKKKfQAUUUVQBR&#10;RRQAyiioqkAo31FRV2AljkqWq9PSoAkkqv5lSSfvaI46YDKKfRRYAooqTy6YEccdS0+q8klICSOp&#10;KjjqSmgCiiigAooooAKKKjjk82gCSjfRRQAb6KKKAJaKi30b6mwEnmUtRb6lpWAKKKKVgCiiiiwB&#10;RRRSAKKKKACiiigAooooAKKKKACiiigAooooAKKKKACiiigAooooAKKKKACiikkoAWioqloAiooo&#10;rUAooqWgCKipaioAKKKKACiiigAooooAKKKKACiiigAooooAKKKKnlAKKKlpWAioqWopJKq4BUf+&#10;to8zzaWgB9FFFMB6qHGTS+XUe+rdRcBiU+iipAqTwZFVK1qrz2omqrgZj1FVqir5gLtvcCcU27n8&#10;oVSpU/4/f3/WjlAkSwEgyajgu/s37qtesvV5cjyqhO4C3d2JBgdKp/xCkqWOP7VWiVgJLe383/r2&#10;qO4uPtVPnkOBFDj7PjtVemBLHH5v7mnvJ0igx9nqRyLb91n/AEmeoEo3AsVJIfLHlUEfZh5vaqcl&#10;xSsAPRUlxH5VR1QFzT+9X6y7X/j7P0rUrCaAKKKKQBRRRQAUUUUAFFFFABRRRQAUUUUAFFFFABRR&#10;RQAUUUUAFFFFABRRRQAUUUUAFFFFABRRRQAUUUUAFFFFABRRRQBmanLn91VP+IUSSfav31JWyVgJ&#10;aKKKoAqOSOpKKAIqXy6kooAHqvUklR0AFFFFABUVS1FQAUUUUAMeipJKjrW6AkjjpKXzKPMrIBKK&#10;XzKkjjuZaANTTLz7UDV+s7TrM2ymSU4arzvgVzgDvgVXqWoqqwBRRRVgFFFFABRRRQAUVYjjEYrP&#10;1O8EX7qpTuBHJqHlVYjk82seOrEcnlVdgNGikjk82lqAH0UUVQBRRRQAUUUUARyVG9S0VIFWirVR&#10;SR1fMAyiokqxS5QCiijfQAUUb6KAJI6kqOOlpAJJUdFCUwJI6kqOOiSkBJRTKfTAKKKZQA+o46PM&#10;qSgAoqWilcCKjZRRTAZRRRUgPqWoqEpsCWiiikAUUUUAFFFFTYAoooosAUUUUgCiiigAooooAKKK&#10;KACiiigAooooAKKKKACiiigAooooAKSSlqKgCWiiinYCKiiitACpaiooAloqKilYAooopgFFFFAB&#10;RRRQAUUUUAFFFFABRRRQAUUUUAS0VFRJJSsASSVX/wBbRRTsBLRUVSeZ5VKwBJUlvJViSPzBUX2Q&#10;VNwJdlPooqQCiiigAooooArzwecKoSR+VWvTJI/MFUmBj0VJPb/Zuajra4Ekd55VR0UUR0AI4/tX&#10;7mpLiTyv3NvRJ/ov7mq1ABViEC3BkPI6QCo4E83Ms/8Ax70slx5v76kBFVm3j8r99UdvH9q/69qL&#10;i4+1UwI5JPNqxbx+V/pc/Wo7O3+0/wDXtUd5cfav+vakAeZ5v76pKjjqSmBJb1r1if6qtus5gFFF&#10;FZgFFFFABRRRQAUUUUAFFFFABRRRQAUUUUAFFFFABRRRQAUUUUAFFFFABRRRQAUUUUAFFFFABRRR&#10;QAUUUUAFZ+rz+VZk+tXz0rBu5/tF6AOgqkrgV46nqvVmOtgJKKKKACiiigCPzKPMqR6r0AFFFFAB&#10;T6r1LQA+mU+mPQBFVm3t/tVQUnmeV++q+UDTTRgO9Tx6bBF0X9asQuJV3ipa5XJoCFIIougAp+yn&#10;0UgGbKfRTHfAoAHfAplFFOwBRRSeXRcCOipairQAooooAKnVdopkCYpt3di2FQ3cCK+vhbLgYMxH&#10;ArHpPM8399S10RjygNoopfMqQJI5PK/4962Kr29n9lqxWaAKKKKYBRRRQAUUUUAMoooqQCoqlooA&#10;pPT6dRVcwCeZS1E9G+nygS09KrxyU+jlAs+ZR5lQU+pAHplPoosAb6lqKhKGgJaKKKQBRRSSUALT&#10;6ZRQA+jfTKKdwH0yk8yjzKAFooopAPoShKlpsAooopAFFFFABRRRQAUUUUAFFFFTYAooopAFFFFA&#10;BRRRQAUUUUAFFFFABRRRQAUUVFQBLSeZUdFABRRRQAUVLUVagFFFFABRRRQAUUUUAFFFFABRRRQA&#10;UUUUAFFFFABRRRQAUUUUAFFFFABVf7R5tRyXHm0tJgWKKrRyVPT5QIPM8qpPM82o7iq8cn2X99Ts&#10;Btw/dqSo43D9KkrB6AFFFFMAooooAKKKKACiimb6ACSMSCs+ez8rpU739uOpzTP7SpgU6kj/ANF/&#10;fVH5fm1JJ+9rcCtUscfm1J5dHl1NwIp383EUH/HvUGyrFPqgCbOBFAB9n9qg8urNRVKYB5n+heTR&#10;sooqgCiiigArVg/49x9Kyo4/NrXSPYMVlJ3AkoooqACiiigAooooAKKKKACiiigAooooAKKKKACi&#10;iigAooooAKKKKACiiigAooooAKKKKACiiigAooooAKKKKAKGryeVZGseOOrWoyie8wP+WFQ1tFWA&#10;KkjqOpI6oCSiiigAooooAKj8upKKAK9FWNlHkXNTcCvUVWY9PuZO9Tf2ZP8A3hTugKtFTpptwO4q&#10;x/ZI9aLoDNorS/sVfUVYj0y3i6Cn7RAVNElwPKrXoorneoBRRTHfAoAJJPLFMoop2AKKKfHH5You&#10;ARx+WKfRRSAidA4wahq3UFxVJ2AjoooqwJIHzUV9ZC9UD0paeswNQ0BgSJ9mHlT0tbt3aC5XmsW4&#10;t/stdEJc24EclaWnWBiBlmxupmnWJkHnTDJ9K1HkEYrKUraIAbpUFSf62lqVoAVFUtFAEVFFFUAU&#10;UUUAFFFFABRRRQBHJHUFWKrSSVIEckdRVYpfLrUCOOSn0vl0tTzAFPplPqUAUUUUwCiiigCWiiip&#10;AKKfTKACn0yigBJKj31LUVPcA30UUJT2AKkjqOigCxRRUnl0ALRRRUgFFFFABRRRQAklLUVFOwEt&#10;FRb6lpAFFFFTYAooopAFFFFABRRRQAUUUUAFFFFABUVS1FQAUUUUAFS1FUtABRRUVWAUUUVQBRRR&#10;QAUUUUAFFFFABRRRQAUUUUAFFFFABRRRQAUUURx+bU8wBU6rtFLHH5Yp9Ju4FKeyE3eqskflVr0y&#10;SPzBRcDH30RyeVVifTzEP3HFVK2jqA+STzaioooAksLsWwwa3K5x6v6Zd/8ALL0rGUWwNSiiipAK&#10;KKZJJ5YoAfVd7oL0FQSSebS1VgEkk82q9x+6qzUUkfm1dwKfmVIlH2f/ADipI46rQBKKl2U9LQSd&#10;aXMBDRVr7CPWn/ZIPQfnWVwKPmUlauyn1fOBkeXcy0/7Lceo/OtSipuBQ/s/3o/s2r9FSBTSwtx0&#10;Gaf9kg9B+dWaKAGU+iipswCiiiqAKKKKACiiigAooooAKKKKACiiigAooooAKKKKACiiigAooooA&#10;KKKKACiiigAooooAKKKKACiiigAqtdz/AGa1aT0qwelZ+oyZAj9aaV2BmpUnl0f62pK1uBH5dSUP&#10;RVAFRVLUVABRUtFABRRRQAVqQzCZcisup7SfyxiocbgalFFFZAFFFFABRRRU2YBRUFxceVSJdBuo&#10;qgJaZSf62lp2AKKKKoBPMqeoaarBBg0rAWKKKKkAqpJJ5tJO+8YptOwBT/8AVVPDF5YxS07gVKKe&#10;6eXTKYE6T5qSSMOKqU9H8upt2AsfcHtVaSTzKV38ymVS03AelS1FRvptAS0VFRRYCWoqlqJ6EAUU&#10;UUwCiiigAooooAjkj82o/s9WKZSAi2VFUtFXcBlFPo2VFgCiipaYEVFS1FQAUUUUAFS0UVIBUVS0&#10;UAFFFFABUVS1FTQBRRUtMBPLpaKfS3AjjqzVen0bgS0VElS0gCokoop2AlqKiimAUUUUAFFFFABv&#10;qWoqKVgJaKi31LU2AKKKKkAooop2AKKKKQBRRRQAUUUUARUVLUVABRRRQBLRUVS1YEVFFFUAUyii&#10;pAfRRRVAFFFFABRRRQAUUVHJeeVQBJUcknlVTkuPNqKnYC7HeebVisytKxl8wUNcoEqQYqeiisQC&#10;iiigAooooAKp3FiJe9XKKFdAYEn7qo3rau7QXC4rJkj8qt4tSAjoooq7oDXsbz7UKuVzkcnlfvq2&#10;7e4FwK55RsBLJJ5YqnJJ5tPumEn7ruabSsAUUUVQBRRRQAU+iiiwBQj+XRTKbAvUVHD92pKzAKKK&#10;KACiiigAooooAKKKKACiiigAooooAKKKKACiiigAooooAKKKKACiiigAooooAKKKKACiiigAoooo&#10;AKKKKACiiigAooooAKKKKACiiigCG4lECFz06VlR/vf31WtZXdZNVWOStI6AFFG+imAPUVS7Kkjs&#10;/NqwK1FXf7LqT+zanmQFOirn9m09LC3HQZqecChvorV8iH0H504II+lHOBkVJbx+bWvUYQR9KOcC&#10;SiiiswCiiigApkknlin0yktQM/fRRd2gjJlBqvW9wLkdxVmsqpI7jyqOUDRoooqACiiigCL/AFVD&#10;3HmCpar1NgCpoU2imW/SrdFwCiiikAyq06bBmrNVp33jFUgG0UUUwCiiigB9FMop3AfRTKelFwJa&#10;RExQieYKnqLgROgcYNQunl1bqneXwtutEW2AySTyqI7jzap+Z5tFa2A0KKpx3HlVYjk82kBJTKfT&#10;KTAiqWioqNwCiiimAVLRRUgFRVLUVNAFFFSeXTAWiiipAKKKKACiiigAqKpaipoAqWoqKYEtPqOO&#10;pKSAKKKZTAfRTKKVwH0UUUwCiiigAooooAKKKKACiiigAqWoqEpMCWik8yo6mwEnmUtRVLTYBRRR&#10;UAFFFFABRRRQAVFUtFOwEVFFFIAoeiitQCiiigBlFFFSA+iiiqAKKjkuPKqvJcebTsBckk8qq8lx&#10;VeiiwEkknm1HRRRYAeoqKKoB1T2j+XeEGq1FEtQOgoqtZy+bahvarNc70AKKKKACiiigAooooAKh&#10;ngEwwamooWgGBcW/2Wo66CSPeKxru0FsARWylcCCpLef7L+97VHRW8kmBoRyeb++qWs63uPKrRrm&#10;swCiiiizAKfRRQAUUUUwCmU+mUmBPb1PVNJwg5pftFTYC3RVTfRvosBboqBJ81PUgFFFFABRRRQA&#10;UUUUAFFFFABRRRQAUUUUAFFFFABRRRQAUUUUAFFFFABRRRQAUUUUAFFFFABRRRQAUUUUAFFFFABR&#10;RRQAUUUUAMql/ZNv6VoUU7gQxxiPpTttSUUXAKKKKQBRRRU2YBRRRVAFFFFABRRRQAUUUUAFFFFA&#10;BWRdz4va1j0rBkk82qggNK1vROOajurLJ8yHhqza0rW9yfLm4b1q3G2wFWirlzZ+YRJEQGqhRzAP&#10;juPstaEcnm1lVLHJ5VOwGrRUVvcebUtQAUUUUARf6qrEcnmCmVFspWAt0VXWYGiaYIKVgCZ9oqGi&#10;poU2iqAIYQgoeEGrFFTcCjRVqWESdaq0XAKKKKoAp6J5lMq3HH5YqbgFPoopAZ9/fi2/djrWZXQS&#10;R+YKTyRWkZW6AYkdSVH5lSVoAVJHUdT2q77sn0qGBNRU7wZqnJJ5VStQJaio+0Ub6aAKKKKYEtFF&#10;FSAUUUUAFFFFABRRT6AGUU+o5KdgFoqKiiwEtRb6KKLAFS0UUgH0UUVQBTKKKkAooooAKKKKAH0U&#10;UVQBRRRQAUUUUAFFFFABRRRQAUUUUAFS1FRQBLRUVFTygS0VFRRygS0VFUtKwBRRRTAKKKKmwEVF&#10;FFaAFFFRySeVU3AkplVpLyq/mebV2AuSXlV/M82hKKLAGyiiiqAKKKKACiiigAoojj82p/sM/r+t&#10;S3YCCiiiqAnsm2XZHqK1KxK14ZPMGaxmgJKKKKkAooooAKKKKACiimSSeWKAHHpVDU3xZn3qV7jz&#10;BVC8q4rUCtRRRXRzAFEdxcxUUUroA30UVJ9juaLoCOOTyqsR6hUf2O5qOSPyqrQDQjuPNqxWFV23&#10;vPKrGwGhRUccnm0tTcAooopAFPplPpoBlTwPmoKSOpsBfoplPqQCiiigAooooAKKKKACiiigAooo&#10;oAKKKKACiiigAooooAKKKKACiiigAooooAKKKKACiiigAooooAKKKKACiiigAooooAKKKKACiiig&#10;AooooAKKKKACiiigAooooAKKKKACiiigAooooAY9c/XRHpWJd2AtxkcitIgQUUb6K0At2l/5X7qf&#10;rVy7tBcisOrlrfi2/wCvb1qOXsBBJ+6/c0+tae3gvRz830rKuI/sv7qnGV9wD/VVoW9x5tZ/mUlF&#10;gNqiqVveebV2s7gFFFFMCKipaiqgBE8yrFRo/lip6zbuAUUUUgCqlw/mCnTSjd5fc1FTsAUUU6BN&#10;4zVASwJip6KKgAooooAKhnfyrcn2qaqepvizJ9aAMhKt2tqLgZPAotbEXAyelav+rHtWspWAz7uD&#10;yxkVJYJgZq3NF5gxVaytzbIfNIzUXAszSeWtZFW9Rkyvl+tVKqOgBRRRV2AKk+0VHRSsBYjuPNqW&#10;s6StGploAUUUUgCn0UynsA+imU+mAyiiipAKKKKAIqKlqKqAN9S1FUkdKwElFFFMBlFFFSAUVFUt&#10;ABT6ZT6aAKKKKYBRRRQAUUUUAFFFFADKfTKfSQBRRRTAKKKKACiiigAooooAKKKKAJaKiSpakAoq&#10;KSTyqryXlAFio5JPKqnvq5/raYFP7Z5tMyfSk/1VJWmgBRRRQAvmVJUVFAEtFFFABRRRSuBJHH5t&#10;TtYhBwaWwfIxV+pk7MDIt38u9IrXrIuLfyqu2j+bbKfbFTLXUCrfweX+9FQVqyR+YuKzo46pSAPL&#10;qxp7+V+6qOmUpaga1FMjk8wU+swCiiigAooqOaXyxmgBlxceVVf/AFtLRTsAVTvKnkuLaKq9xceb&#10;VpNAV6saf0qvVzT+9aS0Ar3Fn5X76o61apXFn/y2t6nmAr1cs7jzap0VQGrRVa3uPNqzUagRSW9t&#10;LVOSz8qtGijmArWcflVZooqQCiiigAooooAKKKKAJrV9wIqxVS36VbqACiiigAooooAKKKKACiii&#10;gAooooAKKKKACiiigAooooAKKKKACiiigAooooAKKKKACiiigAooooAKKKKACiiigAooooAKKKKA&#10;CiiigAooooAKKKKACiiigAooooAKKKKACiiigAooooAQ9KpWt6ty2zHOKunpXO3kflX1XFXAtX2m&#10;+X+9g4PpVHzK0rHUjL+6m4an3un+afMi4equ1uBk0U6itbAT2959lrV/c31t6of0rBqSCcW482AZ&#10;FZyV9gJbyz+y1HWzDcQXo4+b61m3diLYmTP+jjqKIyvuA3J9KtwXn/LKfr61nxyU+nZAbVFZ1vce&#10;VWjWYBRRRQBFRHJ5VS1FSsBYqOeTyqjop8oDKKfUfl+bTsBIieZViiOPyxT6hu4BRRRSAKKKKACm&#10;SR+YKfRQAU0mnUVLVwCiiq12/lWpPtTWoFG4k82o6KtpYCQcmtXoBUoqSe3+zc1HvrS4BRRRQA+1&#10;hD3hPpV17fyxSaYmLMD1qWd8Vi3cCCin0VVgGUkknlVJHHVO8/540R1AkjuKlqlso/1VVygXaKrf&#10;aKkjuKXKBLRRRUgFRVLUVNAS0VFUtIApPMpaipoCWiokqWkAUVFvo30WAlp9V99S09gH0UUUwCii&#10;igAooooAKZT6ZSYBT6ZT0oQBRRvopgFFFFABRRRQAUUUUAFFV5Lyq8knm07AaCVXuLjyv3NGnyYz&#10;FUl5H/y2qXoBToooq7AFWLOSq9EEnlXtKwBqEflfvqirXu7fzbQxVi0J3AfRRUtvb/aqoCKljj82&#10;rz6cI7QrnkVVtH8u9qU7gTppgHWoK26oX9v/AMtannAgopI6kosBH/qv31a9ZlSfbKJagPvU3KKg&#10;t7jyqP8AW0zB9adkA+STzaNlXIExUkkfmCouBn0UUVYFi0kx+6q3WZ/qqvI4cZFZtAS0UUUgCqEk&#10;nm1ceqbdapK4C1S1C48r9zVi4uPKrKrSwEHl0eXVjy6jrcCS3kq5ZyVnpVy3k8qsnqBo0UUVkBnX&#10;kflVHVjUOlV61AP9VWhHcebWfRHJ5VVdAatFRRyebT6y5QHUUUVIBRRRQAUUUUAFFFFAD7fpVuoI&#10;ExU9QAUUUUAFFFFABRRRQAUUUUAFFFFABRRRQAUUUUAFFFFABRRRQAUUUUAFFFFABRRRQAUUUUAF&#10;FFFABRRRQAUUUUAFFFFABRRRQAUUUUAFFFFABRRRQAUUUUAFFFFABRRRQAUUUUAFFFFACHpWJqsf&#10;lXYm9q3KpanB9qsyKpOwGNV2x1Ly/wB1Pwaox0tdTSYG1d2IuhzWRJH5VT2l8LY+Xj/Rx0NaE1vb&#10;3w55+lc7vEDDoqWS3+y1GRzxWyVwJI5PK/fVr2d8LmsOis5RvsBp3WneX+8g4b0qrHV+0vvNzFNg&#10;NRd2Pm/vYcBqlSYFGp7e48qq1FVygascnm1LWVHJ5VaEcnm1IEtFFFICKipaiqgCpkQIMCmxx1PU&#10;N3AKKKKkAooooAKKKKACiiigAooooAKzL+TzBV9zsFZEknm1UIgFbEcnmCs61hFwMmpHsPKH7jiq&#10;lqAalJkCL1qS0h/0MD1rNHU1eh1IN1qWrAJdWwQmUHpVX/W1PfziT91Udim+7J9KtPTUDVjj8sVX&#10;k/e1YeqlZAPplFPgPmCtAJ0j8sGsy4fzL0VpzSeWtZCUQAKKKK0AKKKKAD/VVcjk82qdXLeD/Qqz&#10;egC1FUn2ejy6pICOpaKKgAooqKgAoooqgCmU/ZRspAMp8clGymUgJ/Mo8yq/meVR9oq7AXKKp/aK&#10;kjuPNp2AsUVH5lHmVNwJKZSeZS0mAUUUUgEjqSo46Li48qmBJRVN7u5FV/MuZaqwGp5nlVG95b1n&#10;UUcoGrVe46U+wO8Z9KL6HcMipuBUqKiitAJY5PKrXKBxzWRV+yl8xTWctQKEkflUVb1JPLHnVQ8y&#10;qTuAlFL5lJVAa9pN5tqGqhew7bsEd6k0x/LHlVYv082zIrL4WBl1bsHzdN9Khoj/AHX76tHqBtHp&#10;WLPB5d7W3VO+6Csk7APtH821B9qlmi8wYqhHJ5VEn72iwEcdSUeX5VFWgCpII/M61HRHJ5VDA0I4&#10;xGKp3kdWkcOMikkj8xcVmBFaSY/dVbrMjk8qrc8/kiiwFR6KZRV3AfU9rJj936VVp8cnlUbgadFM&#10;p9ZgMes+STyq0icVztxcebWkACSTzf31RU6it+UBPMqN6KsWdv5v76iUrASR2f8Ay2qOtWqUlvWX&#10;MBYt5PNqWorePyqlqGBS1DpUdt/x/VYvI/NrPjkrVagXLi3/AOW1U/MrZrOvLf8A5bVPMBHHJ5Va&#10;Ecnm1mVPZx/8tq0sBo0UUVgAUUUUAFFFFABSRx+bRHH5tWkQIMCjYCWiiioAKKKKACiiigAooooA&#10;KKKKACiiigAooooAKKKKACiiigAooooAKKKKACiiigAooooAKKKKACiiigAooooAKKKKACiiigAo&#10;oooAKKKKACiiigAooooAKKKKACiiigAooooAKKKKACiiigAooooA5u/g+z3gPrTa3Lu2+1WxWsL/&#10;AFX7muqMrgAJzzU9pdixBBGRUNFU0mBufub629UP6VlXFn9lqOCcWw82AZFa8Fxb3w45rDWAGHRV&#10;y6sfs3/Xt3FVa0ST6gGT6Vo2V8Y/3U/DDvWZRUtJgbl3afaRWZ/qv3NPtL4Wx8vH+jjoa07i3F2u&#10;DwKltxAyqfHJ5VRyR/ZakSiwGhb3Hm1LWVVy3uPNo5QLNIiYo8vzanrO4BRRRSAKKKKACiiigAoo&#10;ooAKKKKACiiigCnfPgVQqe6bfdgegqCtoqwF6wbNop9Knkk8tc1lbKKXKBPpq7wSatvaQS9QKqWt&#10;0IBg9KsPf246nNQ3cChT4Zhb3hB6GmVFWlgNwOJOlEsIk61if6qpl1CdeoBqeQDQa2Dd6WGLyxUc&#10;ep28vQ097uCLqR+FRdgQalJkCL1qpHH5tFxcfaav2KYFX8IFCSPyqK2HrHt7fzaqLvuAUVO1lcJ0&#10;INQUJ3AK2I4/LFZVonmXhJ7VsVMwCiiiswInQOMGjyxUtFO4FfyRUHl1fqo9O4BRRRVgFMp9FADK&#10;ierFPhTaKWwGZcdaiqzqX/H2PpVOtI+8A+pbfrVep7D/AI/TQBZqWrTLuFVayvcAooooAKKKKACo&#10;r9PLGRUtOv8A/j0agDLoqXZRsrUCOOp6ZHHViO38399Ut2AbZDZdsPUVoOgcYNZvmVqVEtAMfZT6&#10;s3kdQVfMAklJC4t7wg9DTqSSpAvTw+ZaGP1GKxa3LeTzBWXfweXeA+tEdHYCvRRRWgEnmeVW5HJ5&#10;grn609NfcCKmaAqSR+V+5oq3qMeF8z0qpQncB/n3OfK70scfm1JaR+ZWhSbSAz6twptFR3aZGaLR&#10;8jFS9UBO6Bxg1Wq3VPzKSAWq9P30VVgCOTyqn+2j0qCiiwA9MoopAFFFFABRRT6ALFpJj91VusyO&#10;TyqsXl59mqAK2pXQH7r1rIqSSlrsilECKiipPL839zS5gC3t/tVbH+qqO3t/stS1lKVwCiiioAKK&#10;KKAIqy5I/KrZqtcW/m1cZWALeTzas1FHH5VS1AFL7HVipaKd2AUUUUgCiiigAooooAKmgn84VDRS&#10;AvUUyOTzBT6kAooooAKKKKACiiigAooooAKKKKACiiigAooooAKKKKACiiigAooooAKKKKACiiig&#10;AooooAKKKKACiiigAooooAKKKKACiiigAooooAKKKKACiiigAooooAKKKKACiiigAooooAKKKKAC&#10;iiigArN1Ow+0fvYcC4HQ1pUUK6A5mitXUNN8/MsOBcDoayf9VXVGSkAAnPNEcnlfvrekoobuBt2V&#10;8LwcDFVL7TPL/ewDBrPrWsNR80iGY4uO4rKzWwGTRWne6dk+bDw3pVGmncCME55qxZ3n2X6UeXR5&#10;daNpgav7m+tvVD+lUri3+y1HbyfZa045BcCsHFoDMoqea1FuMjpUFaXAv2NwJB5fpVyqFhb/APLW&#10;r9YAFFFFABRRRQAUUUUAFFFFABRVeaXyxUaXYPWnYC5Uc0vljNRLchu1QX8uf3XrRYCpRRRW4BRR&#10;RQAUUVFQAUUUUAFFFFADsn0oyfSm0UWQCxx1Y33FiOeRRp8fm1r1nMDLF+LgYHAqXT+9RXf/AB+C&#10;pf7P96lu+wF49KxfM8399Uk5uIx5Q5FQU1oBoWEYKmT1q9UcMXljFSVLd2AUUUUgCiiigAqpVuqN&#10;AD6KKK1AKKKKACnwdKZT4OlJ7AZ2q/8AH2v0qrVrVf8Aj7X6VVrSABU9h/x+moKnsP8Aj9NJ7Aa8&#10;n3arVZk+7VaskAUUUUwCiiigAqS7/wCPZvpUdWXQOMGkBRjj82p76PA830qW3t/KqSpAzB1NXbT/&#10;AI9BVGSPyqu2/wDx6j6VpLUBs9oJasQx+WMVJRUN3ArXK7lFUq1qzPL8qiLuAyinvTKoCfT38r91&#10;TtTh820Iqr/qq0kcOMih78wGDU6WFxJ1OK00tIIugH406WfyqfMBDBpkEXRatf6v6VTe/A6VT/1t&#10;S02BPdTC4GBTaiqWqYCRyeVWpHJ5grMp8cnlUPUC86Bxg1Rjk8qp/to9Kgkk82kgLc8/kiqiUVLR&#10;sAVFRvplPYB9FMoouA+iiimAUUUUAFFFFAEcknlVT/1tWJP3tRVYDKKNlFXzAR+XWhb2f2WpNMtM&#10;fvq06w5wKNFWvJFHkiouBVop9x0plUAUUUUAFFFFABRRRQAUUUUAFFFFABRRRQAUUUUAFFFFAD7O&#10;rdVLOrdQAUUUUAFFFFABRRRQAUUUUAFFFFABRRRQAUUUUAFFFFABRRRQAUUUUAFFFFABRRRQAUUU&#10;UAFFFFABRRRQAUUUUAFFFFABRRRQAUUUUAFFFFABRRRQAUUUUAFFFFABRRRQAUUUUAFFFFABRRRQ&#10;AUUUUAFVZ7SG5HIB+lWqKFdAc/PY3FuMg5FV66iq01pBdD5gPwrTnAwKK1JdKCj9ycfWqkmn3Mfe&#10;rugLVlqOT5U3DetT3dktywfPIFZXkXNX7G7MY8qbg1DXVAU6K17i2FwOTiqP2S59apNMCuDUkcnl&#10;VYj0vFWktIIugH403NMBYJftAzSJaQRdAPxqzRWABRRRQAUUUUAFFFFABRRRQAUUUUAVrn7tRVbk&#10;j8wVn07gFGypaKu4Fby6PLqzRT5gKVFWNlR/Z6dwI6KNlMwfWq0AbRRRQAUUUUAFFFFAEsdx5VW0&#10;1MHtWfRUtXAu28nm3tadc/Usc9zFU8gFvUnwoFVLePzaJJPNqxpceKH7oGnRRRWYBRRRQAUUUUAF&#10;UI6vHpVGOqSuBJTKKKYBT6ZRQAVNB0qGno/l0AQ39rNcjAIFQf2dP/eFafmCmecKak0Bn/2dP6j8&#10;6fbWM8V4ZWIwa0PMFHmCjmYBJ92q1OmmDjAptIAooooAKKKKACrS9Kq1aXpSYElFFFSBXng84VLT&#10;6KdwCiiikAVUu0zVuo5ovMGKFoBQplPorUBlPjk8qjZRSsAjzXD9ABTPLqSiqAZRT6KmwBRRRTAK&#10;KKKACiiigAplFFSAUUUUAFFFFABT6KKoAooooAKjkkqSSSmUmBFUVS0VoBFUlpaC5GT0pY4/N/c1&#10;sRx+WKmTsA+iiisQCiiigChJS0klLVsAooooAKKKKACiiigAooooAKKKKACiiigAooooAKKKKAJr&#10;T7tWKjhi8sYqSoAKKKKACiiigAooooAKKKKACiiigAooooAKKKKACiiigAooooAKKKKACiiigAoo&#10;ooAKKKKACiiigAooooAKKKKACiiigAooooAKKKKACiiigAooooAKKKKACiiigAooooAKKKKACiii&#10;gAooooAKKKKACiiigAooooAKKKKACiiigAooooAKKKKmzAKKKKoAooooAKKKKACiiigAooooAKKK&#10;KACoPtFT1QkoWoE5hD9ajeAIOKbT47irAZRUwmD9KDCH60AQ0U8QeXUfmUALUWypPMpaVgK0lvVf&#10;7PWjRV8wGbRV3ZUclvTuBWoqXZUVUAVKlRVKlABUVSvRQAwdTWrYJ5VqorNStiOPyxWcwH0UUVmA&#10;UUUUAFFFFADHqm3WrbdKq1cXYAooooAKKKTzKNAJKKj8ypKoAplFFSA+mUUUAFFFFABRRRRoAUUU&#10;UARPV6P7tUXq9H92h7AS0UUVABRRRQAUUUUAFFFFAFCSPyqWnXceP3npTasAooooAKKKioAKKKKo&#10;AooooAKKKKACimUUrgFFFFIB9FFFUAyn0UUAFFFFABRJJQ9MpAFJJSUx6rlAKKj8ytCwt/8AlrQ3&#10;YCa2t/s6kVZoorJu4BRRRSAKKKKAK1yu5RUVW5I/MFVKdwCn0UVoAyin0ypAKKKKACikjj82iSPy&#10;qqyAWiiipAKKfTKACiiigAp6J5lRx/vauRx+WKm4D6KKKQBRRRQAUUUUAFFFFABRRRQAUUUUAFFF&#10;FABRRRQAUUUUAFFFFABRRRQAUUUUAFFFFABRRRQAUUUUAFFFFABRRRQAUUUUAFFFFABRRRQAUUUU&#10;AFFFFABRRRQAUUUUAFFFFABRRRQAUUUUAFFFFABRRRQAUUUUAFFFFABRRRQAUUUUAFFFFABRRRQA&#10;UUUUAFFFFABRRRQAUUUUAFFFFABRRRQAVQnPl3gNX6gefFC0AgoqXy4ZewNNkt6sBlFFFAD47in+&#10;cKhooAkMEMnYGk+z1H5dPScIOaAGf6qjzKmW5DdqPLhl7A0XAq0VJJZ1HJ+6qrgFGyiiquBHJb1H&#10;sqxTKVwKtS1J5dR7KLgT2q77sn0rUrMs5PKrQjkEgrNu4D6KKKkAooooAKKKKAI26VVq1N92qG+r&#10;irgS1NCm0VUq/D92h6ASUUUVlZgV5k3CoatTfdqhWq1AtwptFS0kP3akqXqAymyLuFS0x6QFSpoU&#10;2ioamg6VYFiiiisrMCJ0DjBqtV09Kot1rWOoC1NB0qpVu0+7Q9ALFFFFQAUUUUAFFFFABRRRQBE6&#10;Bxg1RrTqhcR+VVJ2AWiiimAVFUtRU0AUUUUwCiiigAooqWgCvRT6KVgGU/ZRRvoAKKKKYBRRRQAU&#10;UVHJQASfvaWm0U+UAplPqD/W1QBHH5tbcMnmDNZtT2clZvUC/RRRWYBRRRQAUUUUAFMkj8wU+igC&#10;pRViSPzBVeS3q+YBlFJ5dSfZ6m4DKckAcc1KkGKnouAyOMRiiSMSCn0UgKjp5dMq9Vd7UN0NO4EN&#10;FTfZBSpBii4EFOS0A61coouAyOPyxT6KKQBRRRQAUUUUAFFFFABRRRQAUUUUAFFFFABRRRQAUUUU&#10;AFFFFABRRRQAUUUUAFFFFABRRRQAUUUUAFFFFABRRRQAUUUUAFFFFABRRRQAUUUUAFFFFABRRRQA&#10;UUUUAFFFFABRRRQAUUUUAFFFFABRRRQAUUUUAFFFFABRRRQAUUUUAFFFFABRRRQAUUUUAFFFFABR&#10;RRQAUUUUAFFFFABRRRQAUUUUAFUJ/wDj8FX6qPQBH5dSI/l0UVpYB32laPLhl7A1FSeXSsBJ9nqP&#10;/VVJ5nlU/wA4UAQ0nmVN5cMvYGmPaA9KAIN9FEkflVHJTAet1cJ1ANWEvQ3aqtFIC4UhuR0Bpr2g&#10;PSqdSJNcJ1warlYCyR+VTKtJfA08xwXPoai4FKip3sAelRyR+VTAZk+lGT6UYPrRg+taaAPjvPKr&#10;TqnBaHH74AmrlYAFFFFABRRRQBDP/wAe5+lUqtXf/Hoaq1pEAq/D92qFXo/u0SAlooorMCOb7tUK&#10;vSfdqtVxdgJ7ep6rwdKlqXoA+mPT6Y9ICpUtt92oqmg6VfQCxRRRWV2Ah6Vm1oVn1rEAq3afdqpV&#10;u0+7TmBYooorMAooooAKKKKACio5JhH1qhJqmKANOoJ0zVZNTB6ip0uIJehH40ARVFUtRVogCiii&#10;mAUUVLQAUUUVIBRRRQBFRQ9FUAUUUUAFFFFABRRRQASSUym0U+UAoooqgGVJHHRHSUAOooorIDTj&#10;k8wU+qdjJgeX6VcqH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faKdJ9&#10;2q1OwE5TzBzSeSKhp++q1AKKf5wpPLhl7A07gNop/kimU73AZSeZ5VLSSVIE32laQpDcjoDVbfTK&#10;LATvYA9KryR+VT0muI+CM1YS9DdqNQKdFXPLt7kdAaY9gD0quYCDJ9KMn0p8kflUyi6Ack1xHwRm&#10;rCXobtVWipAumOC59DSxWoj70WsHkirFQAUUUUAFFFFABRRRQBXu/u1Uq3d/dqpWkACpI5PKqOim&#10;BJ9oo+0VHRTAk8zzaWiioASOTyqk+0UyigB/2ijzPNplFTYApPM8qloqgE+0UfaKjop2QEkknm1H&#10;RRTAKt2n3aqVPZfdNKWoFyiiiswCiiigAooooAx7t/MvAPSocn0qe7Ty70H1qCt42YBk+lGT6U2i&#10;nZAS76k+0VWqWpsBY30VX2UUWAu0VW+0VJHcUuUCWiiipAKKKioAlqKiiqAKKKKACiiigAqOSTza&#10;jkkop2AfRRRVAFMo/wBbVjZU3AioqWincAoooqQCOTyq06zKt2svmA1E0BYoooq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ZI/MXFRVboqk7AVKKn8kUz7PT5gI6KKKOYA8zyqf5wp&#10;lRySU7ATeXDL2BpslvVOT97T0muI+CM0gFkj8qmVaS9DdqPLt7kdAaAKtFTvYA9KryR+VQAtPjuP&#10;KpmD60YPrVWQFpL0N2o8u3uR0BqnRRygWXsAelOtbUxr+9wTTdP71frO4BRRRSAKKKKACiiigAoo&#10;ooAr3f3aqVPe/dFQVpHQAoooq7AFS1FUtS0wCiiilZgFFFRUWYEtFRVLRZgFFFRUWYBRRRT1AKKK&#10;KNQCp7L7pqCrFrSewFuiiiswCiiigAooooAr3FuLgVQe0uIxwc1r0UJ2A5+pa2JI/MFVnsQa05wK&#10;GyjZU7WtwnQg03B9au6AbRTsH1owfWndANplPooAZ/qqk+0VHRU2AsfaPNoqvso2UWAsUVX31J5l&#10;OwElFFFSAVHJJUlMpMCKOOin0slaAR1JH+9qOtO1g8kVLdgE+z/6N5XtiqtadULiPyqzTsBHRRRV&#10;gFFFFABUlnJUdTwW4jPmd8USVwLlFFFZ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5IqSigCpJb1XetOiquBk0VeltRJ3pklpSuBUoqfy/KqPZWlgESa4j4IzVhL0N2&#10;qCmUmgLfl211Ucmn1BT45PKqbARyR+VR/ranS/B61OnkS/vRj61bdgJo4/LFPoorIAooooAKKKKA&#10;CiiigArPv7wW37v1rQrM1OLH72hagV5J7mWo/MuaWiuzQBPtNzSeZc+tOoqbAJ5lzR9ouKWiq0AT&#10;7RcUfaLilqKjQCT7RcUfaLio6KNAJPtFxR9ouKjoo0Ak+0XFH2i4qOijQCT7RcUfaLio6KNAJPtF&#10;xR9ouKjoo0Ak+0XFEdxcxVHRS0A0rG+MuYpsbq0axtOTF2x9q2a5mrAFFFFSAUUUUAFFFFABRRRQ&#10;AUySMSCn0UAU3sQarva3CdDmtSigDHorVkj8wVWexBrTnAp0VI1rcJ0INNwfWrugG0U7B9aMH1p3&#10;QEVGyn0UAM2VJ5lJRU2AdRRRUANopw6mnwQfaRk1bdgJLOAZ82r9FFZN3AKgnj82p6KQGZRVt7UN&#10;0NCWoXqavmAqRx+bU6WgHWrlFK4DI4xGKf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yQiTrUlFAFCSzqvJH5Va9FVcDJoq69pBL1A/&#10;CoZNPpXAp/62tiOPyxVO0tMDJq/TbuAUUUVIBRRRQAUUUUAFFFFABVe4gFwOasUUloBQ/s2k/spf&#10;UVHcT3Ed5gDimfa7n0rVNsCf+yl9RR/ZS+oqn9vuaPt9zTs+4Fz+yl9RR/ZS+oqn9vuaPt9zRZ9w&#10;Ln9lL6ij+yl9RVP7fc0fb7miz7gXP7KX1FM/sj3qt9vuaPt9zRZgWf7I96P7I96rfb7mj7fc07MC&#10;z/ZHvR/ZHvVb7fc0fb7mizAs/wBke9P/ALKX1FU/t9zR9vuaVmBZ/sj3o/sj3qt9vuaPt9zTswLn&#10;9lL6imf2R71X+33FSQXlxJe+UelDTQF21tRbKQKtUUVk3cAooopAFFFFABRRRQAUUUUAFFFFABRR&#10;RQAUUUUAFMkjEgp9FAFN7EGq72twnQ5rUooAx6K1ZI/MFVnsQa05wKdFSNa3CdCDTcH1q7oAp9FM&#10;wfWlawCRx+b+5rUjj8sVHb2/lVPWbdwCiiip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d9B5wrMkrfrM1C38r97VJ2ApUU7B9aMH1ra6AbRTsH1ow&#10;fWi6AbTKN9FABRRRQAUUUUAFFFFABRRRQAUUUUAFaWm24jHmetVbS0+1f9e1bdROQBRRRWQBRRRQ&#10;AUUUUAFFFFABRRRQAUUUUAFFFFABRRRQAUUUUAFFFFABRRRQAUySMSCn0UAVvskHoPzqWOER9Kk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32SD0H50fZIPQfnUrx7xisu6sRbjI6UwL/2SD0H50fZIPQfnWRS+XV8vmBrfZIPQ&#10;fnR9kg9B+dZPl0eXRy+YGt9kg9B+dH2SD0H51i7KKOXzA2vskHoPzo+yQeg/Osny6PLo5fMDW+yQ&#10;eg/Oj7JB6D86yfLo8ujl8wNb7JB6D86PskHoPzrJ8uo6rk8wNr7JB6D86PskHoPzrNtLQXArXjj2&#10;CokuXqAscflilJp1FZNXA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mzAz57Dj9zwaqSR+VW3TJI/MFaqQGPRV17BW6GoWtbhOhBrS&#10;6AgeoqlkjpmD609AG0U7B9afHH5tGgBRU6WtwOpFWEsgveldAUI4/Nq1BpvH775jV6OPyxT6y5mA&#10;0DNOooqG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9FFNAMqaiihgFFFFI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CLRCMAylYAAMpWAAAUAAAAZHJzL21lZGlhL2ltYWdlMi5wbmeJUE5HDQoaCgAAAA1J&#10;SERSAAAC0AAAAtAIAgAAADY10MsAAAAGYktHRAD/AP8A/6C9p5MAAAAJcEhZcwAADsQAAA7EAZUr&#10;DhsAACAASURBVHic7N17fFxXeej9kWXrOpIt27r4Iju2o0uQMqZ2nCrcPUCOEFabYIFInAI9bTlQ&#10;mwOhnx6gtOC3NNALlBcwp9ByCu2LA4iYgpUiQrAgcSFObAsYSU4kxXHsyLZusWxpJEseS3P+EG/i&#10;GJD2WjPP3mvt/fv+6c+epWet9ew1j/fsvXZGMpkMAQAASFrkdQAAAMD/KDgAAIA4Cg4AACCOggMA&#10;AIij4AAAAOIoOAAAgDgKDgAAII6CAwAAiKPgAAAA4ig4AACAOAoOAAAgjoIDAACIo+AAAADiKDgA&#10;AIA4Cg4AACCOggMAAIij4AAAAOIoOAAAgDgKDgAAII6CAwAAiKPgAAAA4ig4AACAOAoOAAAgjoID&#10;AACIo+AAAADiKDgAAIA4Cg4AACCOggMAAIij4AAAAOIoOAAAgDgKDgAAII6CAwAAiKPgAAAA4ig4&#10;AACAOAoOAAAgjoIDAACIo+AAAADiKDgAAIA4Cg4AACCOggMAAIij4AAAAOIoOAAAgDgKDgAAII6C&#10;AwAAiKPgAAAA4ig4AACAOAoOAAAgjoIDAACIo+AAAADiKDgAAIA4Cg4AACCOggMAAIij4AAAAOIo&#10;OAAAgDgKDgAAII6CAwAAiKPgAAAA4ig4AACAOAoOAAAgjoIDAACIo+AAAADiKDgAAIA4Cg4AACBu&#10;sdcBpGrPzpjXIYjLC2fmhTPzw4uXLl9cXJZdXJZVsjp7fUVedo739WJPZ7ytZfDpExNeB6Ksoia/&#10;obm0oibsdSAvYc54ujM+zvvLfM3PzPGRMHV59szTk4PnpofPXxkemB4bvToRvzoZn5mMz3gdmrh9&#10;ByJeh5AS6wuOIJg7l0ZCV67797K12TdU5lVHCm559TJPAguFQocODpuw2mro655obx0xbYE2Zzzd&#10;GR/n/WW+5mfm+KTR0UdHn/pl/FTv5NC5aa9jgSYKDosN9E8P9E8faR/95pfPbn3V0tfUr1xzQ47L&#10;MZzoGHf5L6ZRTyzudQjXM2o8XRgfpf4yX/MzcHxSd7pv8vBDz//8sUvTU7Nex4JUUXD4wdTlmZ8+&#10;fOGnD1+o3hy+/c6Sypt9+7+c9LoyzRI2H9PGx7R4TOOz8ek6Nvbwd4dPPmnEBSSkBQWHrzz1y/hT&#10;v4xvqMzbtbu8bG221+EAgLJneia/+aX+c2emvA4EaUbB4UOneic/9cHe299SUv/WkszMDK/DAQBH&#10;rkzPfu/rA4+2jSSTXocCARQc/jQzk2z79uDPH7v4rg+sW7sh1+twAGABT5+Y+PfPP3dh+Pq74+Eb&#10;3j9XCTkD/dP/8KGnf/idIf67AMBYM1eT//Fv5z/3sZNUG/7GFQ6fm5lJHtw/8FQs/u4P3ZCTS30J&#10;wCwT4zOf33vy7LPcseF/fAMFQm9n/B8/+vTEuP83xgFgkUsXEp/+yNNUGwFBwREU505PffrDfRcv&#10;JLwOBABCoVBodCTxmb84OXyejbyCgoIjQIYHrnxh7zNB2AAYgOEuT8x87uPctBEsFBzBMnh2+p/u&#10;OzVzlZtIAXgmkUju+8SpkQGqjWCh4AicU72TX/t/z6Srtaxsi1PIwOCNCsmoYAzks5093fSvnzl9&#10;um/S6yjgNhaUIPr5Y5d+9N3htDRVu7UwLe14IrLNuOCNGk8Dx8cosaNjXodgpR88MNTJ0AUSBUdA&#10;fe/r5/u60/Cqp8ZdZXXRotTbcV9dtGjH3WVeR3E9c8bTzPExRCKRfKz9woP3D3gdiH16YvH//Cbj&#10;FlCB24dj34GI1yEoGzo3fap38lTPZF9XfDBNr2ZOJkNf/cczH9tXneLmHMVlWffsLr9nd/mCR/Z2&#10;xdtahlSrnKpIuL6pxMcv3b6O8/GEEz2d8baWQUPeII/42NX/85nTadyHcFV5TkVN/qab8m+ozFtR&#10;kpW2dt2yZ2fM6xBcFbiCw0Ylq7NLVmf/7uuKQqHQheErj/9k9PEfj44Mpnq/1djFqwf3n3/bH69J&#10;R4wLq6wNT03OqhYc0cbi4FQbSLtDB4epNszx3X8/n5an5MrWZt/6uqJbX1u0bPmS1FuDayg4LLO8&#10;OOtNby1901tL+7rjP3hgqCeW0s8ij7Y9X7d9+bpNLr1spXqzculQs6VAIhIExImOca9DwK8889TE&#10;kR+PptjI5t9d+oY7ijdU5qUlJLiMgsNWFTXhiprwTx++8J2vnZue0r9b/oF/PffB+zalMbB58NQD&#10;EFjf+uezqXw8L5z59nev2fLKZemKB+4L3BfA7IyvtqB45RuXf+QzlWtuyNFu4ZmnJk4+yTVnAIK6&#10;O8bPntbfv7zq5vBffb7KZ9XGjL++jJwIXMHhPyvLsv78bysit+o/wfhwmh6RBYDf6IffGdL+7Cvf&#10;uHzPxzcWLOV6vPUCV3AsyszwOoT0W7wk490fuuEVb1iu9/GuY2NDaXr4BQCuc/rpSe3LqNHG4rve&#10;szbDh8t2KNOPX0bzC1zB4bOfVK5113vWatyVOefooxfTGwwAzHlc917Rl9ctfcu7VqU3GHPwk4r/&#10;+fIKx5yMjNCf/K8bildla3z26OFU7x4HgN+o42eXND615oacd35gXdqDMQdXOPzPx1c4QqFQds6i&#10;d39ofeZi5TweGbjy3DOXJUICEGRP/mI8PnZV9VNZ2Yv++M9vWLLEz1/JXOGA9VaV57z57aUaH+w6&#10;ztsNAKRZ5zGdheUt71xVXGbfzqGYX+AKDh//pPKC2+8sWb1e+UHZp7t5OBZAmvV1KS8sG6vyXvXf&#10;VkgEYxR+UvE/f/+k8oI3NSlf5HjmqYmADA4Ad0zGZ84/p7z9RkDeGshPKv4XhCscoVDod16xdGWp&#10;2gXJRCLpwm0cSpuNsjOp75EP6XVlWn/TYQkaL7JZtym3sjYQr0/iCof/Bec/8be9XnlbjvPPie/G&#10;UbtVYYOyyDb93cxgBfIhvUy7E+vcGeXLG6+63f8/pszhCof/BeQKRygUuvW1RaofcWH7r8ZdZXVR&#10;R4HVRYsCcmU1yMiH9GrdP/BY+wWvo3jR4FnlJWXrq3y1f/k8AniFI3Cbxc7OJJVqjj07Y3LBzMnO&#10;WVSwdPHS5Us2VudVby6oujk9lxOLVi4pXZ09qFJDDJxV/u9IT2e8rWXQyYXTipr8hubSiprwPbvL&#10;79ldLte+w5ZNa1+Vmf1VVVyWpZQPpqmKhOubSiRGqbcr3tYy1Net9jro4YEr+7/Yv/+L/WmPRy8f&#10;BhWXlBtflp+dk4b/BieuzPZ2TfTExp/tnbw0enX80lUXfmz67Ddql2QpBB/AKxyBKzgMND01Oz11&#10;ZWTwysknJx7+j+GlRUvufNeqW9JR5m+8KV+p4Lj4fEL1Txw6OOzw27Sve6K9dUR1wQpO+6rM7G/Q&#10;RBuLhYaosjY8NTmrWnDI0cuHsVG1HTg23ZSvdPyvSyZDj/7g+Qe/MXB5YibFpjT+NOYXuJ9UzHdp&#10;NPG1z5753Mee0fj6v075xlyl4yfVT9ETHePOD+6JKa+egWpflYH9DZqaLQVyjWu/qUCIRj5cuaJ2&#10;XUF1ybrOuTNTn/qz3m9/5az71QacoOAwVF93/FN/1pvii+PL1qhtcz4Zlz1Lpa9q2t6+qqD1N2hM&#10;eypHIx8SV9T+17+qXHkDoRd0HRv79IefPnda+XdhuMashHaBRTeNTozPfPYvT8ae0L/tvKhY7clY&#10;6YIDQKAkFK9wLF2u+Sv/kfbRL33qWW9LZNVX2gbwptHAFRzWPRb7b587o3Gn95y8/Mz0BgMAcjIX&#10;63wlne6b/MaX0n+frCrVezgCeNNo4AoOi65wzJmemv3SJ0/pfTa/gIIDgDU03tY2GZ/5p08+a+OX&#10;N1c4/M+6KxyhUGh44Ep764jGB208CQEElsb6/NB3hjTeRmuCAK7PgSs4LPWDBwa5gw8ArnXxQuIn&#10;D+r8ZwyeoOCww2R85omfjHodBQAY5PAPng/gdQJ7UXBYo+OxS16HAAAGeeIR/htmEwoOa/R2xqcu&#10;86sKAIRCodBA//ToSKq7I8JNFBw2GR254nUIAGCEC8Osh5ah4LCJ6osJXKC0GaJpOyeGLI9fIx6r&#10;+6tBugvSt3L7YArkjF8ybj3E/MhmmwydF399vKrarYXOD45sUzjYHVbHrxGP1f3VoNRfDV3H9TcC&#10;dkI6fqtNjLMzsmUoOGxi4AnWuKusLlrk5Mi6aNGOu8uk41Flb/x68djbXz3O+6undf/AY+0X5NqX&#10;jt9qSV7PahteT4+UFJdl3bO7/J7d5V4Hosm0+Ksi4fqmErmXwpvWX2nO+9vbFW9rGVJ9HfzwwJX9&#10;X+zf/8WF99WuqMlvaC5VnVm5+dLrL5AKCg7AINHGYrlqA/OorA1PTc7KfQH3dU+0t46YM7nS/QV+&#10;HT+pAAap2VLgdQjBVb1ZthroiZn17S7dX+A6FBwAEArZ/0iLKh6BgctIOAAAII6CAwAAiKPgAAAA&#10;4ig4AACAOAoOAAAgjoIDAACIo+AAAADiKDgAAIA4Cg4AACCOggNGU9oM0cCdE22PH2lk4PySn3AT&#10;CQSj1W4tdH5wZJvCwe6wPX6kkYHzS37CTRQcMFrjrrK6aJGTI+uiRTvuLpOOR5Xt8SNdzJxf8hNu&#10;4vX0SElPZ7ytZfDpExMLHllRk9/QXKr6eu7isqx7dpffs7s87fGosj1+VXr9lc4H6fZVVUXC9U0l&#10;cn/FtPMLSAVXOBaQk2vQEBkVzJxDB4cdfjv2dU+0t46YE48q2+NXpddf6XwwLd+ijcWiNY1p/TVK&#10;Tm6m1yG8aFFmxpIs49Zn0zBAC1hatMTrEF60bIVBwcw50THu/OCeWFwukjlK8aiyPX5VGv2VzgfT&#10;8q1mS4Fo+6b11yhLlxt0hX7Z8iUZGV4HYTwKjgUY9R2/vDjL6xBScmV61usQUmJ7/Kqk+2t7+6YJ&#10;Wn+LVhq0HhatNOibwlgUHAu4sSbf6xB+JSc3c+2GHK+jAAAjrF6Xk5tnyq8qFcZ8U5iMgmMBN99i&#10;ypNgtVsLFi3imh0AhEKhUEZGqPYW2Z+0nIvcutTrECxAwbGAtRtyV5QYceFuyyuXeR0CABjkd24z&#10;YlVcUZK1blOu11FYgIJjYTvuKvU6hNDqdTmRW0251gIAJojcWrh6vfc/NJvwHWEFCo6F3fLqotLV&#10;2d7GsPMPV3sbAAAY6M53rPI2gNXrcra9xtHmaQhcwbEoU/k2iIyM0LvuXbd4iWf3T9RFi6oiOs/6&#10;Z6p3FgC8orE+3/TyAoebpUrIyV30R3++Xu+zAVyfA1dw6D05Vr4x16vN+Mo35t71nrV6n526PJPe&#10;YABAjt76fNd71m6ozEt7MAvKXJzx3o9u0L7+HcD1mYLDqVtevextf7wmvcEsaN2m3Pd+dIN2ITw9&#10;Fazn8gFYTW99zszMePeHb1hf4WrNES5c/P7/Z+Omm/Sfhg3g+mx9wZGdo9aFSxeuav+t17xpxb1/&#10;sym/wKUnv299bdEH77uxcJn+bnoXRxJKxxu4dToAe6kuKWOjmutzwdLFf/63N77iDcv1Pq5qQ2Xe&#10;Rz5TsbE6pb03VL+MfLA+W98B1e30B89OpfLnNt2U/1efr5K+RWh5cdaf/K/17/if5SneOHK+f1rp&#10;eI13E2RlK6SQ0sF6pP9EoDZzdGG+lMbThcG3Op9diEeV6pIyPKC2ZF3n7veu/R8fvkF0I4P8gsy7&#10;3rP2g5+8cenyVLcWHT4vvj6bxrgEVZWleIXjzDOXU/yL4cLF73x/+Qc+sWnLK5blhdOcAetvzPu9&#10;e8r+6gtVm383DdvInDk5qXR8Tp5yPtRuVXhYN7JN/MlepXg0dB0fE23fKC7Ml9J4xo6KD77V+exC&#10;PKpUl5Tzz6VUcIRCoZu3Ff7l56vu+INV629M5y8s2TmLbt5W+LY/XvPxfdWvfOPytLw25exptf/9&#10;aqzPpjHo5Td6lhYtVqoTT/WofQf/Nje+LP/Gl+WHQqHTfZMXhhPjl65OxK8mtf4DlpW9qGDZ4qVF&#10;S9bfmJubn84KRvW9o4Xqb6pr3FWWlZNxpH10wSProkX1TeJPqzuPR0/r/oHpqdnboi5dufWQO/Pl&#10;cDwTieSxw6MPPTAkHY+9+exOPKoKi5YMqFxn7e2M1zeVpPhHlyzJeMMdxW+4o/jyxMzppy9fGk2M&#10;X7p6ReuGiYxFoVXlOWVrc8rWpn9nBNWX7Wmsz6bJSCaTXseQkv3/u/+xQxeUPvLpr9f44NrUgi5e&#10;SPzlnzyp9JFX/bcVb3+32zfGzq+nM97WMuikcqqoyW9oLnX+rvDernhby1Bft9QLNlXjmbNnZ0zp&#10;+KpIuL6pRPQN6UpU45e270BEtH25/HSHdPzf/PLZ//rh80ofCcj6PH7x6kf+6ITSRwxcn1VZf4mm&#10;uEz557qfP3ZJIhLTPPGI8v/yS1YZsYn7tQ4dHHZ4naave6K9dcR5y5W14e07VurGlf549EQbi037&#10;DgsUufx0h3T8K1mff4ujh/2wPquyvuAoUX8G+mcPq10RsdTPfqTczdI13m8SfJ0THePOD1a9RFm9&#10;WfarWjUeDTVbTHl5VTCJ5qcLpOPX2KOC9fm3MXB9VmV9waHxYNKp3slnnlK7ucE6HT+7ODJwRekj&#10;GRmhjdUebJ6TRqpPMfBIC9xkez5oxD93o5uSIKzPsSfGlG5tCflifQ75oOAoXLZ4Vbly3dd6/6BE&#10;MOb4/reUO1i+MTc3z/8/nQJwTW5+5toNyq9R9f36/J/fHFD9iD/WZ+sLjlAopPGekb7u+OM/kXqQ&#10;wXNt3x5ULZ9DoVD1Zi7OA0izatbnl/rRd4dVH4gN+WV99kPBcfMtOk+fH/jquVHFjTitcPrpybZv&#10;6zw9GLnVuIf4AdjuZq3dQfy6Pg/0T7Xer3x5I+SX9dkPBUdVJFywVHlDkcn4zFc/e0YiHg9dnpj5&#10;yj+cnp1RftR5RUnWDe6+iQBAEGy6Kb9opfIGEr5cn69Mz375b0/PBHh99kPBEQqFfucVOvtyPvPU&#10;xP/3hefSHoxXZmeT//x3z+r9t+CWVy9LezwAEAqFtrxCZ3nx2fqcTIb+5e9Pq25nPsc367NPCg7t&#10;l5s8/pPR7/77+fQG45VvfOlsX7fm3d23vk727TAAAkt7efHT+vydr5178hcKDyFfyzfrs08Kjg2V&#10;edo75//oe8Pf+FK/1Ruuzs4kv/rZM6o7rr6g9pZCjcflAcCJNetzqm7W3PPGB+tzMhn6xpf6f/yg&#10;5rZvflqffVJwhEKh+rfq78D/04cvfGHvM5dGrbxH6cLwlc/8xcnj/3VRu4U3Nxv3CgYAfvLGOwO6&#10;Pl+8kPjcx07+NIXdzPy0Pvun4Lj5lsLV6/Q3Yuvtit/3gd6On+p/bXviSPvoJ+/tO/20/hvpKmry&#10;yzcqPygPAM5Vbw6v26S/zli6Ph99dPS+D/SqvkTzWj5bn/1TcIRCoab/vjqVj0/GZ/71H8985R9O&#10;n+5LzxtlRT19YuKLnzj19S8+N3V5JpV2mv7I7rcBmUxjJ1Olj0jvlKrBqJCMCgYpLjV2rc8nn5z4&#10;0ief/bfPPXd5gvX5Rda/nv5alTeHb3nVsmMp/LgQCoV+ceTSL45cWlWec+tri+qiRRoP3IoaHUkc&#10;+fGFx38yqrpz+W+0fcfKNeut35/fWBH1HQhqtxZ2/MxpAmu0L00pfmkGjk+QbazKq4sWHWlPaUcv&#10;89fnx38y+vhPRvWeRrmO/9Zns2YrdXe+a1XX8bGpy6m+s+D8c1Pf+/r57339/Jr1OTfWhG+8KX9j&#10;dd7S5cpPk6fF4NnpUz2Tz/ZN9nbFh86lIY/nLFu+ZMddZelqDdepixbVNyn/+Nq4qywrJ8PJoqzX&#10;vjTn8Uszc3wC7o4/WBV7YmwyntJ/+kOGrc9D56ZP9U4+2zvZ2xUfPMv6PB+/FRxLi5bs+tPy//OZ&#10;0+lq8OzpqbOnpx75vnHvlU5RRkboXfeuy85J9ZpzT2e8rWXQyY+UFTX5Dc2ltr9LvSoSrm8qcd4L&#10;jfG5Z3f5PbvL5dp32LJ2+w7j7+2Kt7UM9XWrvYDUhfFXikea7fFfJ1y4+A/eV/7lTz2brgZZn+3i&#10;t/6EQqHfecXSba/xyTYpcl7/e8UaL3L8dYcODju8Jaqve6K91fp1IdpYrLSmS4+Pve1X1oa371ip&#10;Go9p4y/N9vh/3c23FNZFfbKrhJzX/3561mfT+LDgCIVCze9eu7w4y+sozLX+xrw73rEqLU2d6FDY&#10;yqYnpvbfWQPVbFF7hZL0+FjdfvVm5f+Omzb+0myP/zd62x+vWVnG+vxbra/Iu+MP0rM+m8afBUdO&#10;7qL3//XGZSu8+UnPcGVrs3f/1QZP/vSV6VTvrfE36fExrX3TniKxPT9tiT8re9EH/nrTihJqjt+g&#10;bG327r/0Zn12gVknfBqtKMm69282UXNcZ0VJ1vv2bswLZ3odCIDgWrZiyb1/Q81xvRUlWR/4xCYf&#10;r8++LThCodCKkqwP3repmGt3/7/iVdn33rdpaRFFGACPLVux5AOfYH1+0dz6HC7025Mc1/JzwREK&#10;hZYXZ33wkzeWrfXVo8x6Vq/P+eB9m5Z59OQYAFynaOUS1uc5AVmffV5whEKhgqWL/+yTmzZUab7a&#10;zR823ZR/799sMm2THAABx/ocCtL67P+CIxQK5eZn3vuJTQ1vK12UmeF1LG7LzMzYcVfZ+/96Y26e&#10;b38XBGAv1ufgrM/+L6nmLMrMaGgurb2l8KufPZOWTWetULY2+10fWLd2g3/e/QPAf1ifAyIQVzhe&#10;sG5T7kc/W/mGO4oXLfJ5KZ2ZmfGmt5Z+5DOVgcpmAPZiffa9oFzheMHiJRl3/MGqLa9Ydv8/9fef&#10;uux1OCI2VObd9d61q9dxKxYAm7A++1vgCo456zblfvjTFU/+YvyH3xlWfZuDyW56ecEb7yyurDX6&#10;fQoAMA/WZ78KaMEx56aXF9z08oIzJy8/dujCE4+MTk/ZsU/fr8sLZ9ZtL6qLLje/ar4yPet8f0kX&#10;dk7Myl7k/K9o7IxJ++llWv6Yxk/jw/rsP4EuOOas25S7btOa5nevOfro6FO/jD/bOzmYvlfAi1q9&#10;LmfTTfnVm8Obf3ep17E41XV8bMsrnL5aL3Z0TDSYUChUu7Ww42cXHR4c2VZI++ltX5Vp+WMa/40P&#10;67OfUHC8aNtrira9pigUCk1dnj3dNzl0fnr4/JXhgelLFxKTEzOT8ZnJ+IwngeWFM/PDmeHCxUuX&#10;L1lZllVcll2yOnv9jbmmvYrCidb9A9NTs7dFl89/WCKRPHZ49KEHhqTjadxVlpWTcaR9dMEj66JF&#10;9U2ltJ/e9lWZlj+m8fH4sD77QEYymfQ6Blhsz86Y1yG8xL4DEa9DSElPZ7ytZdDJG8kravIbmkuV&#10;3tVuINvzRzV+6fal2X5+wVuUYIBBDh0cdlJthEKhvu6J9tYR6XgAIF0oOACDnOgYd35wT8w/N/AD&#10;8D0KDsBWhj9lAADXouAAAADiKDgAAIA4Cg4AACCOggMAAIij4AAAAOIoOAAAgDgKDgAAII6CAwAA&#10;iKPgAAAA4ig4kBLeiJheSuPpg8E3qgsuBKO0OSw7ycJnDDrbYaParYVeh+ArSuMZ2Wb94BuVPy6M&#10;Z9fxMecHx44qHAyYj4IDKWncVVYXLfI6Cv9wPp510aIdd5dJxyPNnPxxZzxb9w881n5hwcMSieRj&#10;7RcevH9AOh7ATRnJZNLrGKCgpzPe1jLo8A3mSipq8huaSytqwmlvWU9vV7ytZaivW+2FqPsORITi&#10;0eN8vvTGX7p9VabFI23PzpjXIbxEVSRc31TiZFTdOb9sz3/b2zcNVzgsc+jgsES1EQqF+ron2ltH&#10;JFrWU1kb3r5jpddRpMr5fOmNv3T7tscTNNHGYoffSe6cX7bnv+3tm4aCwzInOsblGu+Jqf13R1r1&#10;ZrvL+ZDifGmMv3T7qkyLJ2hqthQ4P9iF88v2/Le9fdNQcOBFpt0Vb9QjDC6QHn/T5te0eILGtPPL&#10;9vy3vX0XmJVwAADAlyg4AACAOAoOAAAgjoIDAACIo+AAAADiKDgAAIA4Cg4AACCOggMAAIij4AAA&#10;AOIoOGwivdOcaTsPhhRDCmD8po2PafFIM6oLBuaPafmguoSaFr/tGCCbxI6OibYf2VYo2r6G2q0K&#10;IQUwftPGx7R4pCn1V5qB+WNaPnQdV1tCTYvfdpl79+71OgYsLJFIPvHIaNu3BicnZoT+RF20qKG5&#10;LC+cKdS+nrUbc6enZvpPTS14ZDDjN218TItHmvP+SjMzf6Tb/37LoNLx/acuZ+cuKt+Q6/B40+Jv&#10;aC5VOt40Gclk0usYfKWnM97WMij0BnkNVZFwfVOJwzdWu8D5+FTU5Dc0l0pHLjdfevGbNj6mMef8&#10;Uh3/3q54W8tQX7faCz9Vz1/p/DEtP/fsjAm1bGb8+w5EhCJxBz+ppNmhg8MmrIYviDYWG/Wd5Hx8&#10;+ron2ltHzIlHlV78po2Pacw5v1THv7I2vH3HStW/onr+SudPcPLT9vjNRMGRZic6xr0O4SVqthR4&#10;HcJLKI1PT0ztv4MaROdLI37Txsc0Rp1fquNfvVm59Fc9f6XzJ1D5aXv8BqLggLmkn8qRJh2/7eNj&#10;O9FHHlxAfs7P9vgNZNYJAAAAfImCAwAAiKPgAAAA4ig4AACAOAoOAAAgjoIDAACIo+AAAADiKDgA&#10;AIA4Cg4AACCOgiPNjNpM0KhgDOTCToKim1EGcH6D1mWl/NHIZ6vzU/r8tT1+AwXr7HVB7dZCr0N4&#10;UWSbQcEYKHZ0TPpPdB1X+xNK+RPA+TXq/HKBUv5o5LPV+Sl9/toev4EWex2A3zTuKsvKyTjSPup1&#10;IKG6aFF9U6nXURgqkUgeOzz60AND0n+odf/A9NTsbdHlDo93nj/BnF9zzi93OMwf7Xy2ND9dOH9t&#10;j99MGclk0usYjNbTGW9rGXTyRuaKmvyG5lLn75Lu7Yq3tQz1dau9kLAqEq5vKnH+V5zHr0q1v3P2&#10;7IwpHb/vQETpeLn+StMbT7n8dKd9c+idj6r5qZr/5pDOH3eYs37qUc030/CTygIOHRx2O5OIGwAA&#10;IABJREFUmG193RPtrSPOW66sDW/fsVI1nmhjsdI57zx+Var9dYdcf6XpjadcfrrTvjn0zsfgkM4f&#10;d5izfgYTBccCTnSMOz+4J6b236Pqzcr/HazZUqB0vFL8qlT76wLR/krTGE/R/HShfaNonI+BIp0/&#10;LjBq/QwgCo50Er3l20ABvMtalPR42t6+NNvPR2m2zy88xwkGAADEUXAAAABxFBwAAEAcBQcAABBH&#10;wQEAAMRRcAAAAHEUHAAAQBwFBwAAEEfBAQAAxFFwLEBp80HVnQpd2LlPdPNEF3ZmVBoi23dC1BhP&#10;0fx0oX3TGDWeSC/b58uoYPRY3wFptVsLnR8c2aZwcCgUih0dUwxHmVL8qlT7q6HruMIQuTCeojTG&#10;UzQ/XWjfNEaNJ9LL9vnywfmVuXfvXq9jMNrajbnTUzP9p6YWPLIuWtTQXJYXznTSbCKRfOKR0bZv&#10;DU5OzCjF09BcqnS88/hVKfX3Bd9vGVQ6vv/U5ezcReUbcuc/THs8zaE3nkL56Vr7pjFnPM2kuv6o&#10;nu9ybJ8vf5xfGclk0usYUtLTGW9rGZR4g3BFTX5Dc6nSu4xF45mz70BEqGV37NkZ8zqEl6iKhOub&#10;SlRn2V7O89PM/Jcj3V/V9nu74m0tQ33dai9odZ7Peu2rrj+q57v0+WjvfPmD9T+pHDo4LLS69XVP&#10;tLeOmBMPJEQbi4NztodU8jNo+S/dX9X2K2vD23esVI3HeT7rtS9N+ny0d778wfqC40THuFzjPTG1&#10;cjUkHA/SrmZLgdchuEopP4OW/9L9VW2/erPyV5FSPmu0L036fLR6vnzA+oJDlO1PPQCpCFr+S/dX&#10;tX3ppxJ88NSDKNPmywcYIAAAII6CAwAAiKPgAAAA4ig4AACAOAoOAAAgjoIDAACIo+AAAADiKDgA&#10;AIA4Cg4AACDO+oJDdHM3jcbZbG5+Ro2PUcG4IGg7h/qAUooGLZ81SI8n8zU/6ztcu7VQrvHINuXG&#10;RePxAaPGR2N+rRY7OuZ1CFCjdL4ELZ81SI8n8zU/6wuOxl1lddEiiZbrokU77i4zJx5/MGd89ObX&#10;UolE8rH2Cw/eP+B1IFDj/HwJVD5rkx5P5mt+Gclk0usYjNbTGW9rGXTyRuOKmvyG5lLn7xru7Yq3&#10;tQz1dau9kHDfgYjS8c7jl6Y6Pu6QGx93+is9v6r5tmdnTOn4qki4vqlEYpTcOb9U+6vavjTp+G0f&#10;H6SX9Vc4pB06OOxwNe/rnmhvHXHecmVtePuOlbpxOeU8fmmq4+MOufFxp7/mzK+eaGOxUE3mzvkF&#10;wDkKjgWc6Bh3fnBPTO2/U9Wbxf+7rxS/NNXxcYHo+LjQX6PmV0PNlgK5xl04vwA4R8GRTqpPAQTt&#10;LuWgPSURtP6aJmjnF2A4TkgAACCOggMAAIij4AAAAOIoOAAAgDgKDgAAII6CAwAAiKPgAAAA4ig4&#10;AACAOAoOAAAgjoIjzZQ2l3RhJ0qjNls0Kpg5oiFJ95edTJEKjfwR3UzZwPUB6cUEp1nX8THnB8eO&#10;Khysp3ZrofSfcC6yzaBg5oiOj3R/Xcgf+JhG/iitbyHF88vA9QHptdjrAPymdf/A9NTsbdHl8x+W&#10;SCSPHR596IEh6Xgad5Vl5WQcaR+V/kMLqosW1TeVeh3F9eTGR7S/ruUPfEk7fxyuby9wfn6ZuT4g&#10;vTKSyaTXMRhtz86Y1yG8xL4DEa9DcFVPZ7ytZdDJG9gravIbmkuF3nWuzXn8ZlLNN9XzRTqfpeMx&#10;rb/m5Jve+Wja+W5aPLbjJxUY7dDBYYerZ1/3RHvriHQ8qpzHD6TOnHzTOx9NO99Ni8d2FBww2omO&#10;cecH98TicpHoUYofSJFR+aZxPpp2vpsWj+0oOOAfPLUBmEP6fDTtfDctHgNRcAAAAHEUHAAAQBwF&#10;BwAAEEfBAQAAxFFwAAAAcRQcAABAHAUHAAAQR8EBAADEUXAAAABxFBzzMW3nuKzsYM2XaeMfQKpT&#10;oJSi0vmskT9W9xdpx/ymFwM0n9jRMa9DeInItkKvQ3CVaeMfQF3H1aagdqtCikrns0b+WN1fpB3z&#10;m16LvQ7AUIlE8tjh0YceGPI6kBfVRYvqm0q9jsIlBo5/MLXuH5iemr0tutzh8Y27yrJyMo60jy54&#10;pGg+a+ePpf2FEOY3vTKSyaTXMbiqpzPe1jIo9wbnqki4vqmkoiYs1L5c/BU1+Q3NpaqRS4+nqn0H&#10;IkrHO49fb3z27IwpHa/Keb71dsXbWob6uqVeaOmP/HFOr7/SVPNNOn9Uz0fV+E0731WZFo+0wP2k&#10;cujgsOjqFm0sFs0Jufj7uifaW0fMiccdzuPXGx9pzvOtsja8fcdKuUiClj9m5oMqc/LHHaad76bF&#10;Iy1wBceJjnHR9mu2FIi2Lxp/T0z5v7/S4ylNKX6N8ZGmlG/Vm4X/uxaw/DEwH1QZlT8uMO18Ny0e&#10;aYErODAPngqZn+3jY+BTIVYLWn+D9hSGafNrWjwagpVAAADAExQcAABAHAUHAAAQR8EBAADEUXAA&#10;AABxFBwAAEAcBQcAABBHwQEAAMRRcAAAAHGBKzhs32xRNH6Nxo3afNCFYFTn16h8My05bd850ajk&#10;Dybp/Lc9RU0TuBOmdmuhaPtdx8dE2xeNP7JNuXHp8VSiEb8q1fk1Kt9iR2WTU3X8peOR5kK+YX7S&#10;+S+9ngdN4AqOxl1lddEiufZb9w881n5Brn25+OuiRTvuLjMnHlV68atSnV9D8i2RSD7WfuHB+wfk&#10;IlEafxfikeZOvmF+0vkvvZ4HTUYymfQ6BkP1dsXbWob6uqVe0FdRk9/QXCr6Lnuj6I1nVSRc31Qi&#10;N0p7dsaEWladX+l806M6/j2d8baWQXPeOC+dP6ZRzed9ByJWt28OvfVcejxNE7grHM5V1oa371gp&#10;135f90R764hc+6bRG89oY7Gl3xaq8yudb3pUx//QwWFzqo2QzfkDuwRtPddDwTGf6s2yS1VPzKz/&#10;zkrTGM+aLQUSkbhDdX6l802D6vif6BgXikSP1fkDuwRtPddAwTEfox4x8IGg3dVv2iMtAOQEbT3X&#10;wAIHAADEUXAAAABxFBwAAEAcBQcAABBHwQEAAMRRcAAAAHEUHAAAQBwFBwAAEEfBAQAAxFFwzIed&#10;49JOaTNN23feDFr8Bp4vBoYkSvT80hjMoG22q9TfoCVniIJjfrGjY16H4De1WwudHxzZpnCwgYIW&#10;v4HnS9dx40ISJXp+acyv6vgrxW8gpf4aeL5IW+x1AIZKJJLHDo8+9MCQ14H4TeOusqycjCPtowse&#10;WRctqm8qdSEkIYGK39jzpXX/wPTU7G3R5V4H4hKh80t7flXH33n8ZnLYX2PPF2kZyWTS6xhS0tMZ&#10;b2sZNOqN2Er2HYgoHS/X34qa/Ibm0qC9y3vPzpjS8VWRcH1TidwoqcajSjV+6fPLeTy9XfG2lqG+&#10;blNeyKl3vph2/pqzfqrGr5cP9ubbHNXvC9NY/5PKoYPDJpwtrpHrb1/3RHvriETLfhJtLLa6JlON&#10;X/r8ch5PZW14+46VcpGo0jtfTDt/zVk/VePXywd7880frC84TnSMex2Cq0T72xMzq5w3UM2WAq9D&#10;SIlq/NLnl1I81ZvNKvU0zhfTzl+j1k/V+DXywep88wHrCw6kUQDvmoZFTHuEwbTzxbR4VJn2SItp&#10;+eYDDCgAABBHwQEAAMRRcAAAAHEUHAAAQBwFBwAAEEfBAQAAxFFwAAAAcRQcAABAHAUHAAAQZ33B&#10;YftmcEqb60nvJGj7YLrA6s0cTZtf1XhMG3yN8ZSeAqPWExcojWcA88001negdmuh1yGkpOv4mPOD&#10;Y0cVDtYQ2Wb3YLpAab5MY9r8qsYjnf+qNMZTer0yaj1xgdJ4BjDfTLPY6wBS1birLCsn40j7qNeB&#10;aGrdPzA9NXtbdPn8hyUSyWOHRx96YEgukrpoUX1TqVz7/uBwvgxk2vwqxeNC/qvSG0/p9cqc9cQd&#10;zsczmPlmmoxkMul1DC7p7Yq3tQz1dau9kLAqEq5vKnHyRmO99qU5j19PT2e8rWXQhDdcV9TkNzSX&#10;qvZ0z86Y1fFIz690PObkzxzp8XTO9vVEL/59ByK6oTkinW/m5I+ZrL/C4VxlbXhqclb1BIg2FjvM&#10;Hr32pTmPX8+hg8OGfFv0dU+0t46Yc6q7E4/0/KpSjcec/Jljznjavp6YGb90vpmTP2ay/h4OJdWb&#10;lVOhZkuBaPvSlOLXcKJjXLR9JT0xs1Y3F+KRnl9VqvEYlT8hw8bT9vXEwPil882o/DFQsAoO6bt8&#10;fXAXsdVMu6vctHhgF9vXE9vjR9qREAAAQBwFBwAAEEfBAQAAxFFwAAAAcRQcAABAHAUHAAAQR8EB&#10;AADEUXAAAABxFBwAAEAcBccClDaLNG1nSRd2+jNtM0HVKTAtfqV4TAteg1FdMCoYM1m9HkrHQ/4s&#10;iAFaQNfxMecHx44qHOyCyLZC6T9Ru1X8TyhRmq+QefErxePC/Eozavx9MJ7SrF4PpeMhfxYUoLfF&#10;6mndPzA9NXtbdPn8hyUSyWOHRx96YMidqJyoixbVN5VK/5XGXWVZORlH2kel/5BDDufrBabF7zwe&#10;d+ZXmjnj74/xlGbpeuhCPOSPExnJZNLrGFy1Z2fM6xBeoioSrm8qkXujcU9nvK1lUOKNzBU1+Q3N&#10;pXKR93bF21qG5F5vrRq/Xjz7DkTUQ1PgfH715kv1fJHurzTp8VRl2nolTTV/5Na3Oeasz+7kmzR+&#10;UvFYtLFYNIcOHRwWOhv7uifaW0ckWp5TWRvevmOlXPuq8UvHo8f5/ErPlz8wnnaRW9/mmLM++yPf&#10;KDg8VrOlQLT9Ex3jco33xKQuP8yp3ixbzqvGLx2PBqX5lZ4vH2A87SK6voUMW599kG8UHNBn+13f&#10;tj/Sosq0pwZsx3jCTT7IN7sXUAAAYAUKDgAAII6CAwAAiKPgAAAA4ig4AACAOAoOAAAgjoIDAACI&#10;o+AAAADiKDgAAIC4wBUcRm0W6UIwRvXXB5TG0weDT3/TdTAWFMDxDFq+Wd8BVbVbC70O4UWRbeLB&#10;GNVfH1AaTxfmVxr9nYcP+muUAI5n0PItcAVH466yumiR11GEQqFQXbRox91l0n/FnP76g/PxdGd+&#10;pdHf38Yf/TVHMMczaPmWkUwmvY7BUL1d8baWob5utRf0VUXC9U0lzt9o3NMZb2sZdPKG4oqa/Ibm&#10;Url3Jev1d9+BiFA8c/bsjIm2Lx2/NNXxke6v83xWJZ3/eqTPX+n8l6a6HqpifbBL4K5wOFdZG96+&#10;Y6Xqp6KNxUpn16GDww5X577uifbWEdV4nNPrL3At5/msSjr/9Zhz/ppJdT2Ev1FwzKd6s/KpUrOl&#10;QOn4Ex3jzg/uialdflCl0V/gWkr5rEo6/zUYdf4aSHU9hL9RcMzHtLuCr0zPirZvWn+Ba0nnvzTb&#10;4wdSxBcMAAAQR8EBAADEUXAAAABxFBwAAEAcBQcAABBHwQEAAMRRcAAAAHEUHAAAQBwFBwAAEEfB&#10;sQClzTdd2KlTdLPCoO2E6IOdVU3LT+k/YVqKio6/aZ3VYPt65YMpMIr1C6602q2Fzg+ObFM4WE/X&#10;8TG5xmNHBRs3kAvzJc20/FSKR4No/msQHX8fnI+2r1em5ZvtMvfu3et1DEZbuzF3emqm/9TUgkfW&#10;RYsamsvywplK7X+/ZVDp+P5Tl7NzF5VvyFX61IISieQTj4y2fWtwcmJG6YMNzaXpjeQ6quPjnN58&#10;mUY6P+Xi0SOU/9qExl/7fDSNaeuVKtPyzXYZyWTS6xhc1dMZb2sZdPJG6Yqa/IbmUul3K+/ZGRNt&#10;X9q+AxHR9lXHpyoSrm8qcT5r0vlgWr6ZE09vV7ytZaiv29YXqErngx7V/HfO9vmS5s75a7vA/aRy&#10;6OCww7O9r3uivXVEOh6kV7SxWOmcl84H0/LNnHgqa8Pbd6yUa1+adD7oUc1/52yfL2l8XzgRuILj&#10;RMe484N7YpTzlqnZUqB0vHQ+mJZvRsVTvdnu/w5K54MG1fxXYvt8SeP7YkGBKziUcIsyriWdD6bl&#10;m3Q8tj8lZNp8SbN9vqQFLR80kEAAAEAcBQcAABBHwQEAAMRRcAAAAHEUHAAAQBwFBwAAEEfBAQAA&#10;xFFwAAAAcRQcAABAXOAKDqXN8lzYWc/2zftEN9fTaFzpIy7sDGhUvhm4E6Lt+a9KtL+sV95icBYU&#10;uAGq3Vro/ODINoWD9SjFY6Cu42NyjceOKjeuFI9G+6qMyjcX+qvK9vxXJdpf1itvuTD+tsvcu3ev&#10;1zG4au3G3Ompmf5TUwseWRctamguywtnGhKPmfpPXc7OXVS+ITe9zSYSySceGW371uDkxIxEPNrt&#10;NzSXKh1vSL651l9Vtue/XD6oYr3yljvjb7uMZDLpdQxG6+mMt7UMSrxRuqImv6G5VOhd0hp6u+Jt&#10;LUN93bzwcD77DkS8DuEl5PJzjmp/ncejmv9m5mdw8kF6vXJnfqsi4fqmEnNW3aAJ3E8qqg4dHBZa&#10;zfu6J9pbRyRa1lNZG96+Y6XXUUCNXH7qcR6Pav6Tn07Yu165M7/RxmKqDQ9RcCzgRMe4XOM9MbP+&#10;u1a9mVPRMqL5qUEpHtX8Jz8XZPV65cL81mwpkP4TmAcFh5dMe2qAu6zhJtX8Jz+9Jb1eMb++xwQD&#10;AABxFBwAAEAcBQcAABBHwQEAAMRRcAAAAHEUHAAAQBwFBwAAEEfBAQAAxFFwAAAAcRQc8zFtJ1Bp&#10;QeuvBtOGSHRzRnZ+xLVcyAfy2d+YgPnEjo55HYKrgtZfDV3HzRqi2q2Fco1Htgk2Duu4kA/ks78t&#10;9joAQyUSyWOHRx96YMjrQFwStP5qa90/MD01e1t0udeB/ErjrrKsnIwj7aNpb7kuWlTfVJr2ZmEp&#10;d/KBfPa3jGQy6XUMrurpjLe1DJrzRu99ByJKx5sWv7SqSLi+qUTijdK9XfG2lqG+brNe2OtcRU1+&#10;Q3Opae/a3rMzpnS8av6rtu88f/TyQe781ZtfufGZIx2/NOn45dZnM8dTVeB+Ujl0cNjqb2vb41cV&#10;bSwWOscqa8Pbd6yUaNkdfd0T7a0jXkdhOuf5404+OD9/3Zlf1fPLtPhVSccvtz6bOZ6qAldwnOgY&#10;9zqElNgev6qaLQVyjVdvtvu/Cz0xWy/PuEYpf1zIB6Xz14X5VT2/TItflXT8ouuzgeOpKnAFB/AC&#10;2+9aN+2RGduZlg+2zy/xp5dp8Wgw6wQDAAC+RMEBAADEUXAAAABxFBwAAEAcBQcAABBHwQEAAMRR&#10;cAAAAHEUHAAAQBwFBwAAEBe4gsO0zQRV2R6/Kh9srhccLkyWUv6rniwa8at+RDR+eI4pm1/gRqd2&#10;a6HXIaTE9vhVdR0f8zoEOBU7Kj5ZSvkf2aZ2smjEr5qfovHDc0Fbn1UFruBo3FVWFy3yOgp9tsev&#10;qnX/wGPtF7yOAgtIJJKPtV948P4B6T/kPP/rokU77i5z2Kx2/Kr5KRQ/DBG09VlVRjKZ9DqGlPR0&#10;xttaBp28EbiiJr+hudT5u5h7u+JtLUN93bIv6Nt3ICLavhx3xsc51fmds2dnTOn4qki4vqnEyV8x&#10;M3+cny/ukM5/c/qrl5+qVPNZdfyl25dbz+dIx++c3vpg7/fFHOuvcBw6OOxwNenrnmhvHXHecmVt&#10;ePuOlbpx+Z9p46M6v3qijcUO1zjTxmeO8/PFH8zprzv5aTu59dw0Zq4P0qwvOE50jDs/uCemVk5W&#10;b5b974jtTBsf1fnVULOlwPnBpo1PSPF88QGj+utCftpOdD03jYHrgzTrCw4loreUB5Bp42PaIy2m&#10;jQ+8ZVp+2s728Qzg+hC4DgMAAPdRcAAAAHEUHAAAQBwFBwAAEEfBAQAAxFFwAAAAcRQcAABAHAUH&#10;AAAQR8EBAADEUXB4KYA7zZlGaQo05kt0iskfu7gwX0bls4HtG8X2nVI12D1htotsK/Q6hKCr3aow&#10;BRrzpdS+KvLHLi7Ml1H5bGD7RokdHfM6BLct9jqA4KqLFtU3lXodRdA17irLysk40j664JF68+W8&#10;fVXkj13cmS9z8tnM9g2RSCSPHR596IEhrwNxGwVHmlVFwvVNJQ7fYB4KhXo6420tgya8QbuiJr+h&#10;udR55Hqcj09vV7ytZaivW/aFkMVlWffsLr9nd7ml7Uszbb5MY875/sL5a1Q+O++vO/FLM2c9NxM/&#10;qaRZtLFY6Tv70MFhQ7Kzr3uivXVE+q84H5/K2vD2HSul48H8mK/5mXO+u3P+qnLeXzPjV2XOem4m&#10;Co40q9lSoHT8iY5xoUg09MTE/3uqND7Vm2Uvt2BBzNf8jDrfXTh/VSn118D4VRm1nhuIggMvMu2u&#10;advvQg8a5stbpp2/qmyPHwtigQAAAOIoOAAAgDgKDgAAII6CAwAAiKPgAAAA4ig4AACAOAoOAAAg&#10;joIDAACIo+AAAADiKDgWoLR5oupOi6btrOdC/EofkW4/aAI4X6Kbn2o0blo80kTXTw3S8QRtflVZ&#10;3wFptVsLnR8c2aZwcCgUih0dUwxHlgvxdx1X+Ih0+0ETwPlSOn9VqZ4vIfPikSa6fmqQjido86sq&#10;c+/evV7HkJLvtwwqHd/QXKp0/NqNudNTM/2nphY8si5a1NBclhfOdNJsIpF84pHRtm8NTk7MKMUj&#10;x534+09dzs5dVL4h19v2gyaw8+X8/FWldL4YG480ofXT2HiCNr+qMpLJpNcxpGTPzpjS8fsORIQi&#10;mdPTGW9rGZR7Q3FVJFzfVKL0Rmwl0vGbo6Imv6G5VG4k5wRnPKW5M1+qnM+vafmmF4/t7cNb/KSS&#10;ZocODot+u0Qbi0XPMen4zdHXPdHeOiL9V4IzntLcmS9VzufXtHzTi8f29uEtCo40O9ExLtp+zZYC&#10;0fal4zdKTywu/ScCNZ7SXJgvVUrza1q+acRje/vwFgUHgotHWuxi+3yZFr90PLa3j7Sj4AAAAOIo&#10;OAAAgDgKDgAAII6CAwAAiKPgAAAA4ig4AACAOAoOAAAgjoIDAACIo+AAAADiKDjSLCvb7iG1PX4l&#10;LnQ2UOMpzcDBVArJwPhVSfc3aOMZNExYmtVuLfQ6hJTYHr+SyDbxzgZqPKW5MF+qlObXwPhVSfc3&#10;aOMZNBQcada4q6wuWuR1FPpsj9+5umjRjrvLpP9KcMZTmjvzpcr5/JoZvyrp/gZtPIMmI5lMeh1D&#10;SvbsjCkdv+9AROn4ns54W8ugkzcmV9TkNzSXOn93fG9XvK1lqK9b7YWHtsdfFQnXN5U4+SvS7euR&#10;G0/T6I2/KtX5sn38peOXXg9VmTZfzuMxjZn5rIorHAs4dHDYYXb2dU+0t444b7myNrx9x0rduJwy&#10;Lf5oY7HDc0a6fT1y42kad/JTdb5sH3/b41dlWn+dx2Maf+QDBccCTnSMOz+4J6b238HqzeLlqmnx&#10;12wpMKd9DaLjaRoX8lN1vmwff9vjV2Vaf5XiMY0P8oGCI52uTM8qHW/aXdamxW/a+KhSHU/TMP7e&#10;sj1+VUHrryofjI/dCwoAALACBQcAABBHwQEAAMRRcAAAAHEUHAAAQBwFBwAAEEfBAQAAxFFwAAAA&#10;cRQcAABAHAWHx5Q2c9TY+ZH208u0eKSJdsEH+aBKNH6NnSilN680ar58sFOn7Yw7IYOmdmuh84Mj&#10;2xQOpn0JpsUjTam/qnyQD6pE448dHVMMJ9R1XPkjSoyaL43xQXpl7t271+sYUvL9lkGl4xuaS41q&#10;f+3G3Ompmf5TUwseWRctamguywtn0n4a21dlWjzSnPdXlT/yQZVQ/IlE8olHRtu+NTg5MaMUT/+p&#10;y9m5i8o35Cp9yjlD5kt7fEyj+v1imoxkMul1DCnZszOmdPy+AxGj2g+ans54W8ugkzdEV9TkNzSX&#10;ir5r3oV4nLevSjoed8Zfmjnza1r+SAtaf91h+/cLP6nAVYcODjtcTfq6J9pbR2yPx3n7qqTjcWf8&#10;pZkzv6blj7Sg9RdOUHDAVSc6xp0f3BOLy0UyRzoepfZVScfjwvhLM2p+TcsfaUHrLxZEwQFzmXZX&#10;edDiMa2/0hjP9Apaf7EgCg4AACCOggMAAIij4AAAAOIoOAAAgDgKDgAAII6CAwAAiKPgAAAA4ig4&#10;AACAOAoOAAAgjoJjAVnZCkOkdHAAmbbzoEY8qh+RTgnReHyQz9L9FW3ftPNFg1IXfNBfUT44H63v&#10;gLTarYXOD45sUzg4gGJHx7wO4SU04uk6rvYRpfzRIBqPD/JZur+i7Zt2vmhQyk8f9FeUD87HzL17&#10;93odQ0q+3zKodHxDc6nS8Ws35k5PzfSfmlrwyLpoUUNzWV44U6n9gEgkkk88Mtr2rcHJiRmlD6rO&#10;l3Q8/acuZ+cuKt+Q6/B45/mjRy4ef+SzdH+F2tfOT9M4zE/f9FeOP87HjGQy6XUMKdmzM6Z0/L4D&#10;EaFIzNTTGW9rGXTyxueKmvyG5tKKmrBQ+3pU50s6HudUx7O3K97WMtTXLfWCVr35VWVOvrnTX1Xm&#10;5GcwVUXC9U0lTrJC73x03n4w8ZOKzx06OOxwdevrnmhvHZFr3x3mxKM6npW14e07VpoTjx5z8s2d&#10;/qoyJz+DKdpY7LAa0DsfnbcfTBQcPneiY9z5wT0x5f9eK7XvAqPiUR3P6s3Clx/U51eVUfnmQn9V&#10;GZWfAVSzpcD5wRrno1L7AUTBgRdxl3h62f5IizTpeEzrL+zig6dCTMOAAgAAcRQcAABAHAUHAAAQ&#10;R8EBAADEUXAAAABxFBwAAEAcBQcAABBHwQEAAMRRcAAAAHHWFxxKm8EFcOc4q8dHNR7Tdpa0fTyl&#10;/4QL80tK4Fqim/8yuQuyfoBqtxY6PziyTeFgf7B6fFTjiR0dE4pEj+3jqUE03zTmt+u4WSmhND5I&#10;O9V8sHr9NFDm3r17vY4hJWs35k5PzfSfmlrwyLpoUUNzWV4404WozCE9Pt9vGdQNLZ3xJBLJJx4Z&#10;bfvW4OTEjFA8qqweT21C+aY9v/2nLmfnLirfkKv0KTnOxwcSVPOB75f0ykgmk14U7TgTAAAWUklE&#10;QVTHAIvt2RlTOr4qEq5vKnH+Bueeznhby6A5b/RWjV+VOeNZUZPf0Fwq/a5t0+bXOXfGR05vV7yt&#10;ZaivW+2FutL575xe/M7pza9p55dprP9JBXaJNhYrnWOHDg4b9W2kGr80ufHs655obx3RjSv98ZjG&#10;nfGRU1kb3r5jpeqnzMl/vfid05tf084v01BwwFU1WwqUjj/RMS4UiR7V+KWJjmdPTOq/jy8wbX6V&#10;uDA+oqo3K5cORuW/RvxKNObXtPPLNBQcAH4z0x7xMI3t42P7UxXS8UvPr+35o8HuhAMAAFag4AAA&#10;AOIoOAAAgDgKDgAAII6CAwAAiKPgAAAA4ig4AACAOAoOAAAgjoIDAACIo+BASpQ2+1PdGdC0nfgM&#10;3NlQ6SOmjacPMKT+pjq/ouuhDwSuw0iv2q2Fzg+ObFM4OBQKxY6OKYYjSzV+VRr97Tqu8BHTxtMH&#10;lMYf1lGdX9H10AcWex0A7Na4qywrJ+NI++iCR9ZFi+qbSh02m0gkjx0efeiBodSiSyel+FVp97d1&#10;/8D01Oxt0eVC7WN+DscfllKdX6H10Dcyksmk1zEYZ+ry7JmnJwfPTQ+fvzI8MD02enUifnUyPjMZ&#10;n/EknrxwZl44Mz+8eOnyxcVl2cVlWSWrs9dX5GXn2HeBqqcz3tYyKPdG8qpIuL6pxJA3aIfk+ytt&#10;34GIaPt7dsZE23eeD71d8baWob5uqRd4VtTkNzSXqmam8/zRa191/FXzwbT45Zg5v6bhCseLjj46&#10;+tQv46d6J4fOTXsdy0vM1TojoSvX/XvZ2uwbKvOqIwW3vHqZJ4FpOHRwWPTbN9pYbNQ5Kd1fzM95&#10;PlTWhqcmZ+UKjr7uifbWEdXkdJ4/eu1Lsz1+54I5v6ooOEKn+yYPP/T8zx+7ND1l2f1fA/3TA/3T&#10;R9pHv/nls1tftfQ19SvX3JDjdVALONExLtp+zZYC0fZVSfcX81PKh+rNsqt5T0y5mlHKH432pdke&#10;v5IAzq+qQBccXcfGHv7u8Mknrf8P6NTlmZ8+fOGnD1+o3hy+/c6SypvtroIBTxj4FJJR7Usjfm/b&#10;d0FAC45neia/+aX+c2emvA4kzZ76ZfypX8Y3VObt2l1etjbb63AAAPiVwBUcV6Znv/f1gUfbRnx8&#10;s+yp3slPfbD39reU1L+1JDMzw+twAAAIWMHx9ImJf//8cxeGr7/70n9mZpJt3x78+WMX3/WBdWs3&#10;5HodDgAg6Ox7rlLPzNXkf/zb+c997GQQqo0XDPRP/8OHnv7hd4Z8fDkHAGCFQFzhmBif+fzek2ef&#10;9dsdG07MzCQP7h94KhZ/94duyMkNSn0JADCN/7+BLl1IfPojTwez2nhBb2f8Hz/69MS4NxuXAQDg&#10;84JjdCTxmb84OXzerI28PHHu9NSnP9x38ULC60AAAEHk54Lj8sTM5z4erJs25jc8cOULe5+Zusx1&#10;DgCA23xbcCQSyX2fODUyQLXxEoNnp7/0yWdnZriJFADgKt8WHP/6mdOn+ya9jsJET5+Y+Pq+5zz5&#10;09I75UnvFBk0LoynaVNmdTyqwbuwc6Vo/KYxcPxNY/cE/zY/eGCo8+iY11GY6+ijFx9pe979vxsT&#10;npTItkLR9oPGhfGs3WrWlFkdj+p8SZ+PIeH4TWPg+JvGhwVHTyz+n98c8DoK033nq+fOnLzs2p9L&#10;JJKPtV948H7BeamLFu24u0yu/aBxZzwbd5XVRYuk/4pz9sajNF8unI9zhOI3kJnjb5qMpL/2hIqP&#10;Xf3r9/VMxtN2X+Sq8pyKmvxNN+XfUJm3oiQrXc0qGRm88mzv5DNPTfR2xQf60/bETdHKJR/7QtWS&#10;rJSKzp7OeFvLoNwb2Ksi4fqmEucvZXYeT0VNfkNzqfTrnvfsjIm2rzo+0uTGv7cr3tYypPr6+H0H&#10;IkrHO2daPHOkz0fp+FWZdn4FbfxV+W3jr+/++/m0VBvFZVm3vWH5ra8tWrZ8SeqtpWhladbK0qxb&#10;Xr0sFAqNjiQe/8noz350IfWnb0ZHEt9vGfz9e1al0sihg8NyZ1coFIo2Fit9mzqPp697or11xJyv&#10;aj2q4yNNbvwra8NTk7OqX/ByTItnjvT5GDRy608w+argOPnkxJEfj6bYyIqSrDe/vfTW1xp0WfVa&#10;RSuX1DeV1DeV/PThC20tgynuq/HwfwzXbV9eukb/vbInOsZTCWBBNVsKlI5XiqcnZta3hQbV8ZEm&#10;Ov7Vmw0qrULmxROSPx+DRnT9CSBfFRwt/3I2lY/nhTN3vL3sNW9aka54RL3yjctvfV3Ro98fafv2&#10;4NRl/budD3zt3J9+dEMaA7NIAO8SN4rq+Jv2FINp8QCG80/B0d0xfva0/v7lVTeH33XvuoKlNg3I&#10;kiUZr//94pfftvRrnz1zqlfzGeATHeNnT0+tWZ+T3tgAALiWfyr0H35nSPuzr3zj8j0f32hXtfGC&#10;FSVZ9963adtrlmm3kMrQAQDghE8KjtNPT558UvNWnTfeWXzXe9ZmZKQ3IlctWpTxzveve8PvF+t9&#10;/Ph/Xbz4PO9YAQAI8knB8bjuvaK331mS4mMa5rjjHater1tzHDt8Mb3BAABwLT8UHLOzyWP/pfN9&#10;Gbm18PfusXirmV935ztW6W2VqDeAAAA45IeCo6czrrH3xvLirHf8z3US8Xjrne8v19g7pP/U5eHz&#10;adtSDACA6/ih4NB7bUrTf1+dk+uH7l8nNz/zjnfq/EjUeSxwG/sDAFzjh2/cvi7l20VvfFl+5Fa7&#10;XxQ0j1tetWzdplzVT/V1s0EeAECK9QXHZHzm/HPK2280NJdKBGOO+iblDvZ2xv31Xh0AgEGsLzg0&#10;Nq5ftym3sta4PYnTK3JrYfEqtQ3Lp6dmz51RLt1M22xRKR4Xghf9E6YNfkh+/E2bX1Wim9u6sHOu&#10;UZvzSgcjnZ9GNe4O6zug8R35qtvt2Lw8Ra94/XLVj2hcK9J7KEaOUjyRbeLBi46PC/Grkh5/0+ZX&#10;VddxwTulYlp3sykRjV+VdH+l81OVgfmsysq9Na81eFb52Yqtr9LflPM3io9dHb909czJy88P6rzB&#10;NSt7UcGyxUuLlqy/MTc3PzNdUW17zbLvff280keGzikPZuOusqycjCPtqb4zL12cx1MXLdL44Uku&#10;HlXuxK9KevxNm19VrfsHpqdmb4sq/2dgfolE8tjh0YceEN8yWCh+VS70Vzo/3YnHNBlJy3+3//v/&#10;1Xfm5GXnx1fdHH7f3o2p/93J+Myxwxef/OV4b2d8eiptV/bWbcp9+W1Lt+8oXrIkDVuffvKDvedU&#10;3i+z9VXL/vBeqUeFe7vibS1Dqq/z3ncgIhSPnp7OeFvLoJMf8ipq8huaS416d7yGoPVX1Z6dMa9D&#10;gIKqSLi+qcR5lpL/6WX9FY6x0atKx1el/EbpZDL004efP7h/QGPzjwWdOXn5zMnLh3/w/Fv/aE3q&#10;z9FU1oaVCg7RDc4ra8NTk7OqBYdpDh0cdnjbUF/3RHvriO0LUND6C3+LNhYrpSj5n17WFxxXrqhd&#10;XVi9LqXXol4aTXzl709rv5rVodGRxD//3bN124vu2VOeSjurytU6G7+kVr2pqk652vPciY5x5wf3&#10;xOyurkLB6y/8rWZLgdLx5H96WV9wJK6o/SRUulrt2Y1rneqZ/Oe/e3Zc+Fv5BUd+PNr/7NR7P3rD&#10;0iLlnUPnFK/KUjp+QuCazbV8cJe1EqNu6XdB0PoLXIv8X5D1XwAJxSscBcs0a6xzZ6Y+v/cZ16qN&#10;Of2nLn/pk89eTWjeZ6O6x3l8zNXeAQCCw/qCQ1XmYp0uT8Zn/um+U6rFTVo898zlr3/xOb3P5oXT&#10;9swLAACpCFzBoff0x/7/3T86InhD5fyOHb6o9FPiC8KF1v9kBgDwh8AVHLMzyj9PPPfM5V8+fkki&#10;GOe+q7ijxpwZ9c4CACAhcAWHhgf+9ZzXIYTOnZ76xRGPix4AALRRcCxgeODKySeNeI3qE4+Yspsn&#10;AACqKDgWcOywKV/z3R3jnty1CgBA6ig4FvDUL03Zy2XmavK5U8ovVwMAwAQUHAu4dMGzh1N+nVHB&#10;AADgHAXHAi549zTsr6Pg8JzSZqk+2Fk1aP1VFcAu20tjssj/9GKAFqDxGK2cqcvcw+Gx2q0Kb9SL&#10;bEv19XueC1p/VSmND7ylkZ/kf3pRcAAKGneV1UWLnBxZFy3acXeZdDzSgtZfVc7HB97Sy0/yP73Y&#10;iRKB1tMZb2sZdPIG6oqa/Ibm0oqa8D27y+/ZndJbfNMbj1Akc4rLsgzprzS98ZQbn96ueFvLUF+3&#10;KTetz6mKhOubSpyMkjvxO49njmnne9BwhQOBdujgsMNvu77uifbWkaDFI815f6WZNp6VteHtO1Z6&#10;HcX1oo3FDr/d3YnfeTxzgnZ+mYaCA4Gm9JKanpj4fzdNi0ea3kuChJg2ntWbZS9faajZUuD8YBfi&#10;V4onFLzzyzQUHIBTV6bNumnXtHhsZ9p42v7Ug+3xm5YPPmB3QgAAACtQcAAAAHEUHAAAQBwFBwAA&#10;EEfBAQAAxFFwAAAAcRQcAABAHAUHAAAQR8EBAADEUXDAaKZt9icaj2mdDRrbd8Z0gWqKMqS4FtkA&#10;o3UdH/M6hJcQjSd21KzOBk1kW6HXIZhONf9rtzKkeBEFB4zWun/gsfYLXkfxIqF4EonkY+0XHrx/&#10;IO0tw6G6aNGOu8u8jsJ0qvnfuKusLlokFw/sstjrAKBgUabXEbhueODK/i/27/9i/4JHVtTkNzSX&#10;Kr2rWjQeM/V0xttaBiXeCO/O+FdFwvVNJXJ/xfbxkaZxPt6zu/ye3eULHt/bFW9rGerrDtYLWp3n&#10;mz/yhyscNilctsTrEMzV1z3R3jridRSmO3RwWOLbNOTW+Ecbi0XXXNvHxxyq/a2sDW/fsVIuHjM5&#10;zzd/5A8Fh02KVlBwzKcnFqz/Hmk40TEu17gL41+zpUC0fdvHxyiq/a3ebPd/3zUo5ZsP8oeCwyar&#10;1uV4HYLReMrDW4z//II2PjzSkl4+yB8m2BrlG3MLl3HPDQDAShQc1riZZ/YAANai4LDDkiUZr3jD&#10;cq+jAABAEwWHHV775pXLlnPHKADAVhQcFggXLr79zhKvowAAQF/gCo5FmRleh6Bm0aKM//GRG/LC&#10;Ont+ZdrWWQCAXwWu4JidSXodgprmd6/ZUJmn99mpyzPpDQYAAD2Be8zSoiscS7IWvfP95S+vW6rd&#10;wvSU9c9tAwD8IXAFx+xM0oqaY/X6nD+8d92q8pR2+ro4klA6Pic3cFe8AADuCFzBYb68cOaOt5e9&#10;un5FRsp10fn+aaXjc3LF3w6Xlb3IqP3yTItH1ZXpWef7M1rd0zlK/dVoXKjlOeykmXZBy3/bcQJ4&#10;b0nWohUlWRur81/35pV/+tEN933lZa95UxqqjVAo9NzJSaXjc/LE86F2q1nbl5kWj6qu42POD44d&#10;VTjYTEr9VSU9PhH27ku3oOW/7bjCsYB9ByJeh6Dv5FNqBUdhkfhWH427yrJyMo60j0r/IYdMi0dV&#10;6/6B6anZ26ILbAqXSCSPHR596IEhd6KS47C/qlwYn7poUX1TqVz7wRS0/Ldd4AoOK27gSIvxS1f7&#10;T11W+kjJ6myhYF5QXJZ1z+7ye3aXL3hkb1e8rWWor1v2BYnO45Gm19/hgSv7v9i//4v9QlGZxrT+&#10;VkXC9U0lFTWmvObUeTzunF/STMsHzC9wBYctN42m7uijyv9rL1mVJRGJnsra8NTkrO0LonNB668/&#10;RBuLzak2QirxkG9wX+Du4QhItREKhX72owuqHyldk9JDMWlXvdmgpdwFQeuvD9RsKfA6hJdQiod8&#10;g8sCV3BYt/GXns6jYwOKj6hkZIQ2VmvuMCYkaHf1B62/8Bb5BpcFLuECcoXjwW8MqH6kfGNubp74&#10;Y7EAgGAKXMERhCscP/ru8NnTU6qfqt5s1sVhAICfBK7g8L2B/qnW+5Uvb4RCocitbBIAAJASuILD&#10;3z+pXJme/fLfnp5Rv4qzoiTrhgqzbuAAAPhJ4AoOH/+kkkyG/uXvTw+fV7tXdM4tr16W9ngAAHhB&#10;4AoOH1/h+M7Xzj35i3G9z976uqL0BgMAwLXY+MsPksnQN7/c/9OHlTfemFN7S2Gp/B6jAIAgC1zB&#10;4T8XLyS+9tkzT5+Y0G7hzc284gEAICtwBYfPLm8cfXS05SvnLk/MaLdQUZNfvjE3jSEBAPDrAldw&#10;+MbJJyce/o/h1N/W3fRHa9ISj5Cs7EVXpmedHywajDTnPYUJXMg3q/NfIx6l/kozbTx9gILDMqMj&#10;icd/Mvr4T0b1nka5zvYdK9esN+v9Kdep3VrY8bOLDg+ObLN7K5HY0VTLR7jJhXyzOv814lHqrzTT&#10;xtMHKDgsMHRu+lTv5LO9k71d8cGzaagz5ixbvmTHXWXpak1I466yrJyMI+0Lv/m2LlpU32TrzSiJ&#10;RPLY4dGHHhjyOhA45U6+2Zv/evE4768008bTHzKSSbv3pdizM+Z1CFbKyAi9/6833fiyfK8DsUxP&#10;Z7ytZTCVW3TTqyoSrm8qcfJG8t6ueFvLkPTryPcdiCgdL33+Oh+fYFIdf8YzvVTHX/X8Mg1XOALq&#10;9b9XTLWh4dDBYXOqjVAoFG0sdrj6V9aGpyZnpQsO0zgfHzjBeCIV3BQTROtvzLvjHau8jsJKJzo0&#10;t1YTUrNF4ZV71ZsD91WhND5YEOOJVFBwBE7Z2uzdf7XB6yjgAe66B+AhFqBgWVGS9b69G/PCmV4H&#10;AgAIFgqOAClelX3vfZuWFi3xOhAAQOBw02hQrF6f876PbyxYyowDADzA108gbLop/z1/cUNuHr+k&#10;AAC8QcHhc5mZGW96W+ntbyletMhXL5EBANiFgsPPytZmv+sD69Zu4N1sAACPUXD4U2Zmxu1vKalv&#10;KslczIUNAID3KDh8aENl3l3vXbt6ndFvZQMABAoFh6/c9PKCN95ZXFkbuA0lAQCGo+Dwg7xwZt32&#10;orrocq5qSMvKXnRletbrKH5FY+dQ0fh9EE/QKI0/45l2QRt/Cg6LrV6Xs+mm/OrN4c2/u9TrWIKi&#10;dmthx88ueh3Fr0S2Fap+RDR+H8QTNErjz3imXdDGn4LDAnnhzPxwZrhw8dLlS1aWZRWXZZeszl5/&#10;Y64PCl7rNO4qy8rJONI+6nUgobpoUX1Tqeqn5OL3RzxB43z8GU8JQRv/jGQy6XUMAADA5/gvMgAA&#10;EEfBAQAAxFFwAAAAcRQcAABAHAUHAAAQR8EBAADEUXAAAABxFBwAAEAcBQcAABBHwQEAAMRRcAAA&#10;AHEUHAAAQBwFBwAAEEfBAQAAxFFwAAAAcRQcAABAHAUHAAAQR8EBAADEUXAAAABxFBwAAEAcBQcA&#10;ABBHwQEAAMRRcAAAAHEUHAAAQBwFBwAAEEfBAQAAxFFwAAAAcRQcAABAHAUHAAAQR8EBAADEUXAA&#10;AABxFBwAAEAcBQcAABBHwQEAAMRRcAAAAHEUHAAAQBwFBwAAEEfBAQAAxFFwAAAAcRQcAABAHAUH&#10;AAAQR8EBAADEUXAAAABxFBwAAEAcBQcAABBHwQEAAMRRcAAAAHEUHAAAQBwFBwAAEEfBAQD4v+3W&#10;sQAAAADAIH/rUewrimAnHADATjgAgJ1wAAA74QAAdsIBAOyEAwDYCQcAsBMOAGAnHADATjgAgJ1w&#10;AAA74QAAdsIBAOwC0bvJ1OSM8mMAAAAASUVORK5CYIJQSwMEFAAGAAgAAAAhAKdxKNriAAAADAEA&#10;AA8AAABkcnMvZG93bnJldi54bWxMj8FKw0AQhu+C77CM4M1utqmpxGxKKeqpCLaCeNsm0yQ0Oxuy&#10;2yR9e6cne5thPv75/mw12VYM2PvGkQY1i0AgFa5sqNLwvX9/egHhg6HStI5QwwU9rPL7u8ykpRvp&#10;C4ddqASHkE+NhjqELpXSFzVa42euQ+Lb0fXWBF77Spa9GTnctnIeRYm0piH+UJsONzUWp93ZavgY&#10;zbiO1duwPR03l9/98+fPVqHWjw/T+hVEwCn8w3DVZ3XI2engzlR60WqYx1HMqIaF4gpXIE6WCsSB&#10;J5UsFyDzTN6WyP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tsyWTV8CAAAlBwAADgAAAAAAAAAAAAAAAABEAgAAZHJzL2Uyb0RvYy54bWxQ&#10;SwECLQAKAAAAAAAAACEALMeIi/ngAAD54AAAFQAAAAAAAAAAAAAAAADPBAAAZHJzL21lZGlhL2lt&#10;YWdlMS5qcGVnUEsBAi0ACgAAAAAAAAAhAItEIwDKVgAAylYAABQAAAAAAAAAAAAAAAAA++UAAGRy&#10;cy9tZWRpYS9pbWFnZTIucG5nUEsBAi0AFAAGAAgAAAAhAKdxKNriAAAADAEAAA8AAAAAAAAAAAAA&#10;AAAA9zwBAGRycy9kb3ducmV2LnhtbFBLAQItABQABgAIAAAAIQAr2djxyAAAAKYBAAAZAAAAAAAA&#10;AAAAAAAAAAY+AQBkcnMvX3JlbHMvZTJvRG9jLnhtbC5yZWxzUEsFBgAAAAAHAAcAvwEAAAU/AQAA&#10;AA==&#10;">
                <v:shape id="Image 23" o:spid="_x0000_s1027" type="#_x0000_t75" style="position:absolute;width:72185;height:7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iYwwAAANsAAAAPAAAAZHJzL2Rvd25yZXYueG1sRI9Bi8Iw&#10;FITvgv8hPGFva6ouUqpRRHbBk6ArordH82yrzUtsslr//UYQPA4z8w0znbemFjdqfGVZwaCfgCDO&#10;ra64ULD7/flMQfiArLG2TAoe5GE+63ammGl75w3dtqEQEcI+QwVlCC6T0uclGfR964ijd7KNwRBl&#10;U0jd4D3CTS2HSTKWBiuOCyU6WpaUX7Z/RsH6OOClS9PxaI+P1n1fV9fD+Uupj167mIAI1IZ3+NVe&#10;aQXDETy/xB8gZ/8AAAD//wMAUEsBAi0AFAAGAAgAAAAhANvh9svuAAAAhQEAABMAAAAAAAAAAAAA&#10;AAAAAAAAAFtDb250ZW50X1R5cGVzXS54bWxQSwECLQAUAAYACAAAACEAWvQsW78AAAAVAQAACwAA&#10;AAAAAAAAAAAAAAAfAQAAX3JlbHMvLnJlbHNQSwECLQAUAAYACAAAACEAi/7YmMMAAADbAAAADwAA&#10;AAAAAAAAAAAAAAAHAgAAZHJzL2Rvd25yZXYueG1sUEsFBgAAAAADAAMAtwAAAPcCAAAAAA==&#10;">
                  <v:imagedata r:id="rId36" o:title=""/>
                </v:shape>
                <v:shape id="Image 24" o:spid="_x0000_s1028" type="#_x0000_t75" style="position:absolute;left:43500;top:38017;width:11642;height:1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GMxQAAANsAAAAPAAAAZHJzL2Rvd25yZXYueG1sRI9Ba8JA&#10;FITvgv9heUIvohtFpERXKWpLDj3YJIi9PbKvSWj2bchuNf77riB4HGbmG2a97U0jLtS52rKC2TQC&#10;QVxYXXOpIM/eJ68gnEfW2FgmBTdysN0MB2uMtb3yF11SX4oAYRejgsr7NpbSFRUZdFPbEgfvx3YG&#10;fZBdKXWH1wA3jZxH0VIarDksVNjSrqLiN/0zCpLD52yf7OzHd3Yap8djnp+9iZR6GfVvKxCeev8M&#10;P9qJVjBfwP1L+AFy8w8AAP//AwBQSwECLQAUAAYACAAAACEA2+H2y+4AAACFAQAAEwAAAAAAAAAA&#10;AAAAAAAAAAAAW0NvbnRlbnRfVHlwZXNdLnhtbFBLAQItABQABgAIAAAAIQBa9CxbvwAAABUBAAAL&#10;AAAAAAAAAAAAAAAAAB8BAABfcmVscy8ucmVsc1BLAQItABQABgAIAAAAIQB49MGMxQAAANsAAAAP&#10;AAAAAAAAAAAAAAAAAAcCAABkcnMvZG93bnJldi54bWxQSwUGAAAAAAMAAwC3AAAA+Q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718996DD" w14:textId="77777777" w:rsidR="00893F75" w:rsidRDefault="00893F75">
      <w:pPr>
        <w:pStyle w:val="BodyText"/>
        <w:spacing w:before="71"/>
        <w:rPr>
          <w:rFonts w:ascii="Arial"/>
          <w:sz w:val="28"/>
        </w:rPr>
      </w:pPr>
    </w:p>
    <w:p w14:paraId="466D8D6D" w14:textId="77777777" w:rsidR="00893F75" w:rsidRDefault="00000000">
      <w:pPr>
        <w:pStyle w:val="Heading1"/>
        <w:ind w:left="1029"/>
        <w:rPr>
          <w:sz w:val="24"/>
        </w:rPr>
      </w:pPr>
      <w:r>
        <w:rPr>
          <w:rFonts w:ascii="SimSun" w:eastAsia="SimSun"/>
          <w:color w:val="351C75"/>
        </w:rPr>
        <w:t>联</w:t>
      </w:r>
      <w:r>
        <w:rPr>
          <w:color w:val="351C75"/>
        </w:rPr>
        <w:t>系您当地的住房服</w:t>
      </w:r>
      <w:r>
        <w:rPr>
          <w:rFonts w:ascii="SimSun" w:eastAsia="SimSun"/>
          <w:color w:val="351C75"/>
        </w:rPr>
        <w:t>务经</w:t>
      </w:r>
      <w:r>
        <w:rPr>
          <w:color w:val="351C75"/>
        </w:rPr>
        <w:t>理</w:t>
      </w:r>
      <w:r>
        <w:rPr>
          <w:spacing w:val="-10"/>
          <w:sz w:val="24"/>
        </w:rPr>
        <w:t>：</w:t>
      </w:r>
    </w:p>
    <w:p w14:paraId="73D77339" w14:textId="77777777" w:rsidR="00893F75" w:rsidRDefault="00000000">
      <w:pPr>
        <w:pStyle w:val="Heading2"/>
        <w:ind w:left="1140"/>
      </w:pPr>
      <w:r>
        <w:rPr>
          <w:rFonts w:ascii="Arial" w:eastAsia="Arial"/>
          <w:spacing w:val="-12"/>
          <w:sz w:val="24"/>
        </w:rPr>
        <w:t>(</w:t>
      </w:r>
      <w:r>
        <w:rPr>
          <w:spacing w:val="-12"/>
        </w:rPr>
        <w:t>可在此写下</w:t>
      </w:r>
      <w:r>
        <w:rPr>
          <w:rFonts w:ascii="Microsoft JhengHei" w:eastAsia="Microsoft JhengHei"/>
          <w:i w:val="0"/>
          <w:spacing w:val="-12"/>
        </w:rPr>
        <w:t>联</w:t>
      </w:r>
      <w:r>
        <w:rPr>
          <w:spacing w:val="-12"/>
        </w:rPr>
        <w:t>系方式）</w:t>
      </w:r>
    </w:p>
    <w:p w14:paraId="2B6C4FBD" w14:textId="77777777" w:rsidR="00893F75" w:rsidRDefault="00893F75">
      <w:pPr>
        <w:pStyle w:val="BodyText"/>
        <w:rPr>
          <w:b/>
          <w:i/>
          <w:sz w:val="25"/>
        </w:rPr>
      </w:pPr>
    </w:p>
    <w:p w14:paraId="753BCD37" w14:textId="77777777" w:rsidR="00893F75" w:rsidRDefault="00893F75">
      <w:pPr>
        <w:pStyle w:val="BodyText"/>
        <w:rPr>
          <w:b/>
          <w:i/>
          <w:sz w:val="25"/>
        </w:rPr>
      </w:pPr>
    </w:p>
    <w:p w14:paraId="123CA2BB" w14:textId="77777777" w:rsidR="00893F75" w:rsidRDefault="00893F75">
      <w:pPr>
        <w:pStyle w:val="BodyText"/>
        <w:spacing w:before="308"/>
        <w:rPr>
          <w:b/>
          <w:i/>
          <w:sz w:val="25"/>
        </w:rPr>
      </w:pPr>
    </w:p>
    <w:p w14:paraId="3B3B9B34" w14:textId="77777777" w:rsidR="00893F75" w:rsidRDefault="00000000">
      <w:pPr>
        <w:pStyle w:val="BodyText"/>
        <w:spacing w:before="1"/>
        <w:ind w:left="940"/>
        <w:rPr>
          <w:rFonts w:ascii="Arial" w:eastAsia="Arial"/>
        </w:rPr>
      </w:pPr>
      <w:r>
        <w:rPr>
          <w:rFonts w:ascii="SimSun" w:eastAsia="SimSun"/>
        </w:rPr>
        <w:t>查</w:t>
      </w:r>
      <w:r>
        <w:t>看服</w:t>
      </w:r>
      <w:r>
        <w:rPr>
          <w:rFonts w:ascii="SimSun" w:eastAsia="SimSun"/>
        </w:rPr>
        <w:t>务经</w:t>
      </w:r>
      <w:r>
        <w:rPr>
          <w:spacing w:val="-1"/>
        </w:rPr>
        <w:t>理的完整列表：</w:t>
      </w:r>
      <w:hyperlink r:id="rId38">
        <w:r>
          <w:rPr>
            <w:rFonts w:ascii="Arial" w:eastAsia="Arial"/>
            <w:spacing w:val="-2"/>
            <w:u w:val="single"/>
          </w:rPr>
          <w:t>bit.ly/</w:t>
        </w:r>
        <w:proofErr w:type="spellStart"/>
        <w:r>
          <w:rPr>
            <w:rFonts w:ascii="Arial" w:eastAsia="Arial"/>
            <w:spacing w:val="-2"/>
            <w:u w:val="single"/>
          </w:rPr>
          <w:t>FindServiceManagerOntario</w:t>
        </w:r>
        <w:proofErr w:type="spellEnd"/>
      </w:hyperlink>
    </w:p>
    <w:p w14:paraId="78BDE75D" w14:textId="77777777" w:rsidR="00893F75" w:rsidRDefault="00893F75">
      <w:pPr>
        <w:pStyle w:val="BodyText"/>
        <w:spacing w:before="236"/>
        <w:rPr>
          <w:rFonts w:ascii="Arial"/>
        </w:rPr>
      </w:pPr>
    </w:p>
    <w:p w14:paraId="2861D3F2" w14:textId="77777777" w:rsidR="00893F75" w:rsidRDefault="00000000">
      <w:pPr>
        <w:ind w:left="940"/>
        <w:rPr>
          <w:sz w:val="28"/>
        </w:rPr>
      </w:pPr>
      <w:r>
        <w:rPr>
          <w:rFonts w:ascii="SimSun" w:eastAsia="SimSun"/>
          <w:color w:val="351C75"/>
          <w:sz w:val="28"/>
        </w:rPr>
        <w:t>联</w:t>
      </w:r>
      <w:r>
        <w:rPr>
          <w:color w:val="351C75"/>
          <w:sz w:val="28"/>
        </w:rPr>
        <w:t>系您当地的</w:t>
      </w:r>
      <w:r>
        <w:rPr>
          <w:rFonts w:ascii="Arial" w:eastAsia="Arial"/>
          <w:b/>
          <w:color w:val="351C75"/>
          <w:sz w:val="28"/>
        </w:rPr>
        <w:t>GBV</w:t>
      </w:r>
      <w:r>
        <w:rPr>
          <w:rFonts w:ascii="SimSun" w:eastAsia="SimSun"/>
          <w:color w:val="351C75"/>
          <w:sz w:val="28"/>
        </w:rPr>
        <w:t>组织</w:t>
      </w:r>
      <w:r>
        <w:rPr>
          <w:color w:val="351C75"/>
          <w:spacing w:val="-10"/>
          <w:sz w:val="28"/>
        </w:rPr>
        <w:t>：</w:t>
      </w:r>
    </w:p>
    <w:p w14:paraId="4C0CB9D0" w14:textId="77777777" w:rsidR="00893F75" w:rsidRDefault="00000000">
      <w:pPr>
        <w:pStyle w:val="Heading2"/>
        <w:spacing w:before="177"/>
      </w:pPr>
      <w:r>
        <w:rPr>
          <w:spacing w:val="-12"/>
        </w:rPr>
        <w:t>（可在此写下</w:t>
      </w:r>
      <w:r>
        <w:rPr>
          <w:rFonts w:ascii="Microsoft JhengHei" w:eastAsia="Microsoft JhengHei"/>
          <w:i w:val="0"/>
          <w:spacing w:val="-12"/>
        </w:rPr>
        <w:t>联</w:t>
      </w:r>
      <w:r>
        <w:rPr>
          <w:spacing w:val="-12"/>
        </w:rPr>
        <w:t>系方式）</w:t>
      </w:r>
    </w:p>
    <w:p w14:paraId="1F4144AB" w14:textId="77777777" w:rsidR="00893F75" w:rsidRDefault="00893F75">
      <w:pPr>
        <w:pStyle w:val="BodyText"/>
        <w:rPr>
          <w:b/>
          <w:i/>
          <w:sz w:val="25"/>
        </w:rPr>
      </w:pPr>
    </w:p>
    <w:p w14:paraId="25F42160" w14:textId="77777777" w:rsidR="00893F75" w:rsidRDefault="00893F75">
      <w:pPr>
        <w:pStyle w:val="BodyText"/>
        <w:spacing w:before="82"/>
        <w:rPr>
          <w:b/>
          <w:i/>
          <w:sz w:val="25"/>
        </w:rPr>
      </w:pPr>
    </w:p>
    <w:p w14:paraId="21B11DC5" w14:textId="77777777" w:rsidR="00893F75" w:rsidRDefault="00000000">
      <w:pPr>
        <w:pStyle w:val="BodyText"/>
        <w:ind w:left="939"/>
        <w:rPr>
          <w:rFonts w:ascii="Arial" w:eastAsia="Arial"/>
        </w:rPr>
      </w:pPr>
      <w:r>
        <w:rPr>
          <w:rFonts w:ascii="SimSun" w:eastAsia="SimSun"/>
        </w:rPr>
        <w:t>查</w:t>
      </w:r>
      <w:r>
        <w:t>看安大略省</w:t>
      </w:r>
      <w:r>
        <w:rPr>
          <w:rFonts w:ascii="SimSun" w:eastAsia="SimSun"/>
        </w:rPr>
        <w:t>过</w:t>
      </w:r>
      <w:r>
        <w:t>渡</w:t>
      </w:r>
      <w:r>
        <w:rPr>
          <w:rFonts w:ascii="SimSun" w:eastAsia="SimSun"/>
        </w:rPr>
        <w:t>计</w:t>
      </w:r>
      <w:r>
        <w:rPr>
          <w:spacing w:val="-1"/>
        </w:rPr>
        <w:t>划的完整列表：</w:t>
      </w:r>
      <w:hyperlink r:id="rId39">
        <w:r>
          <w:rPr>
            <w:rFonts w:ascii="Arial" w:eastAsia="Arial"/>
            <w:spacing w:val="-2"/>
            <w:u w:val="single"/>
          </w:rPr>
          <w:t>www.mulberryfinder.ca/THSP</w:t>
        </w:r>
      </w:hyperlink>
    </w:p>
    <w:p w14:paraId="22CFC365" w14:textId="77777777" w:rsidR="00893F75" w:rsidRDefault="00893F75">
      <w:pPr>
        <w:pStyle w:val="BodyText"/>
        <w:rPr>
          <w:rFonts w:ascii="Arial"/>
        </w:rPr>
      </w:pPr>
    </w:p>
    <w:p w14:paraId="1787AF58" w14:textId="77777777" w:rsidR="00893F75" w:rsidRDefault="00893F75">
      <w:pPr>
        <w:pStyle w:val="BodyText"/>
        <w:rPr>
          <w:rFonts w:ascii="Arial"/>
        </w:rPr>
      </w:pPr>
    </w:p>
    <w:p w14:paraId="4B5E788B" w14:textId="77777777" w:rsidR="00893F75" w:rsidRDefault="00893F75">
      <w:pPr>
        <w:pStyle w:val="BodyText"/>
        <w:rPr>
          <w:rFonts w:ascii="Arial"/>
        </w:rPr>
      </w:pPr>
    </w:p>
    <w:p w14:paraId="02434178" w14:textId="77777777" w:rsidR="00893F75" w:rsidRDefault="00893F75">
      <w:pPr>
        <w:pStyle w:val="BodyText"/>
        <w:rPr>
          <w:rFonts w:ascii="Arial"/>
        </w:rPr>
      </w:pPr>
    </w:p>
    <w:p w14:paraId="69334B51" w14:textId="77777777" w:rsidR="00893F75" w:rsidRDefault="00893F75">
      <w:pPr>
        <w:pStyle w:val="BodyText"/>
        <w:rPr>
          <w:rFonts w:ascii="Arial"/>
        </w:rPr>
      </w:pPr>
    </w:p>
    <w:p w14:paraId="6FDD6181" w14:textId="77777777" w:rsidR="00893F75" w:rsidRDefault="00893F75">
      <w:pPr>
        <w:pStyle w:val="BodyText"/>
        <w:spacing w:before="22"/>
        <w:rPr>
          <w:rFonts w:ascii="Arial"/>
        </w:rPr>
      </w:pPr>
    </w:p>
    <w:p w14:paraId="1AF2851B" w14:textId="77777777" w:rsidR="00893F75" w:rsidRDefault="00000000">
      <w:pPr>
        <w:pStyle w:val="BodyText"/>
        <w:ind w:left="939"/>
        <w:rPr>
          <w:rFonts w:ascii="Arial" w:eastAsia="Arial"/>
        </w:rPr>
      </w:pPr>
      <w:r>
        <w:rPr>
          <w:rFonts w:ascii="SimSun" w:eastAsia="SimSun"/>
        </w:rPr>
        <w:t>获</w:t>
      </w:r>
      <w:r>
        <w:t>取此</w:t>
      </w:r>
      <w:r>
        <w:rPr>
          <w:rFonts w:ascii="SimSun" w:eastAsia="SimSun"/>
        </w:rPr>
        <w:t>资</w:t>
      </w:r>
      <w:r>
        <w:t>源其他</w:t>
      </w:r>
      <w:r>
        <w:rPr>
          <w:rFonts w:ascii="SimSun" w:eastAsia="SimSun"/>
        </w:rPr>
        <w:t>语</w:t>
      </w:r>
      <w:r>
        <w:rPr>
          <w:spacing w:val="-1"/>
        </w:rPr>
        <w:t>言的版本：</w:t>
      </w:r>
      <w:hyperlink r:id="rId40">
        <w:r>
          <w:rPr>
            <w:rFonts w:ascii="Arial" w:eastAsia="Arial"/>
            <w:spacing w:val="-2"/>
            <w:u w:val="single"/>
          </w:rPr>
          <w:t>www.mulberryfinder.ca/HousingSupports</w:t>
        </w:r>
      </w:hyperlink>
    </w:p>
    <w:p w14:paraId="64E91E5E" w14:textId="77777777" w:rsidR="00893F75" w:rsidRDefault="00000000">
      <w:pPr>
        <w:spacing w:before="242" w:line="270" w:lineRule="exact"/>
        <w:ind w:left="939"/>
      </w:pPr>
      <w:r>
        <w:t>参考</w:t>
      </w:r>
      <w:r>
        <w:rPr>
          <w:rFonts w:ascii="SimSun" w:eastAsia="SimSun"/>
        </w:rPr>
        <w:t>资</w:t>
      </w:r>
      <w:r>
        <w:rPr>
          <w:spacing w:val="-5"/>
        </w:rPr>
        <w:t>料：</w:t>
      </w:r>
    </w:p>
    <w:p w14:paraId="5E3EF9E0" w14:textId="77777777" w:rsidR="00893F75" w:rsidRDefault="00000000">
      <w:pPr>
        <w:pStyle w:val="ListParagraph"/>
        <w:numPr>
          <w:ilvl w:val="0"/>
          <w:numId w:val="1"/>
        </w:numPr>
        <w:tabs>
          <w:tab w:val="left" w:pos="1658"/>
        </w:tabs>
        <w:spacing w:line="229" w:lineRule="exact"/>
        <w:ind w:left="1658" w:hanging="359"/>
        <w:rPr>
          <w:rFonts w:ascii="Arial" w:eastAsia="Arial"/>
          <w:sz w:val="20"/>
        </w:rPr>
      </w:pPr>
      <w:r>
        <w:rPr>
          <w:spacing w:val="-2"/>
          <w:sz w:val="20"/>
        </w:rPr>
        <w:t>改</w:t>
      </w:r>
      <w:r>
        <w:rPr>
          <w:rFonts w:ascii="SimSun" w:eastAsia="SimSun"/>
          <w:spacing w:val="-2"/>
          <w:sz w:val="20"/>
        </w:rPr>
        <w:t>编</w:t>
      </w:r>
      <w:r>
        <w:rPr>
          <w:spacing w:val="-2"/>
          <w:sz w:val="20"/>
        </w:rPr>
        <w:t>自</w:t>
      </w:r>
      <w:r>
        <w:rPr>
          <w:rFonts w:ascii="Arial" w:eastAsia="Arial"/>
          <w:spacing w:val="-2"/>
          <w:sz w:val="20"/>
        </w:rPr>
        <w:t>Steps</w:t>
      </w:r>
      <w:r>
        <w:rPr>
          <w:rFonts w:ascii="Arial" w:eastAsia="Arial"/>
          <w:spacing w:val="73"/>
          <w:sz w:val="20"/>
        </w:rPr>
        <w:t xml:space="preserve"> </w:t>
      </w:r>
      <w:r>
        <w:rPr>
          <w:rFonts w:ascii="Arial" w:eastAsia="Arial"/>
          <w:spacing w:val="-2"/>
          <w:sz w:val="20"/>
        </w:rPr>
        <w:t>to</w:t>
      </w:r>
      <w:r>
        <w:rPr>
          <w:rFonts w:ascii="Arial" w:eastAsia="Arial"/>
          <w:spacing w:val="76"/>
          <w:sz w:val="20"/>
        </w:rPr>
        <w:t xml:space="preserve"> </w:t>
      </w:r>
      <w:r>
        <w:rPr>
          <w:rFonts w:ascii="Arial" w:eastAsia="Arial"/>
          <w:spacing w:val="-2"/>
          <w:sz w:val="20"/>
        </w:rPr>
        <w:t>Justice</w:t>
      </w:r>
      <w:r>
        <w:rPr>
          <w:spacing w:val="-2"/>
          <w:sz w:val="20"/>
        </w:rPr>
        <w:t>，</w:t>
      </w:r>
      <w:r>
        <w:rPr>
          <w:rFonts w:ascii="SimSun" w:eastAsia="SimSun"/>
          <w:spacing w:val="-2"/>
          <w:sz w:val="20"/>
        </w:rPr>
        <w:t>资</w:t>
      </w:r>
      <w:r>
        <w:rPr>
          <w:spacing w:val="-2"/>
          <w:sz w:val="20"/>
        </w:rPr>
        <w:t>料来源：</w:t>
      </w:r>
      <w:r>
        <w:rPr>
          <w:rFonts w:ascii="Arial" w:eastAsia="Arial"/>
          <w:spacing w:val="-2"/>
          <w:sz w:val="20"/>
          <w:u w:val="single"/>
        </w:rPr>
        <w:t>https://stepstojustice.ca/steps/housing-law/3-learn-more-about-how-to-apply</w:t>
      </w:r>
    </w:p>
    <w:p w14:paraId="3104FEA3" w14:textId="77777777" w:rsidR="00893F75" w:rsidRDefault="00000000">
      <w:pPr>
        <w:pStyle w:val="ListParagraph"/>
        <w:numPr>
          <w:ilvl w:val="0"/>
          <w:numId w:val="1"/>
        </w:numPr>
        <w:tabs>
          <w:tab w:val="left" w:pos="1658"/>
        </w:tabs>
        <w:spacing w:line="245" w:lineRule="exact"/>
        <w:ind w:left="1658" w:hanging="359"/>
        <w:rPr>
          <w:rFonts w:ascii="Arial" w:eastAsia="Arial"/>
          <w:sz w:val="20"/>
        </w:rPr>
      </w:pPr>
      <w:r>
        <w:rPr>
          <w:rFonts w:ascii="Arial" w:eastAsia="Arial"/>
          <w:spacing w:val="-4"/>
          <w:sz w:val="20"/>
        </w:rPr>
        <w:t>COHB</w:t>
      </w:r>
      <w:r>
        <w:rPr>
          <w:spacing w:val="-4"/>
          <w:sz w:val="20"/>
        </w:rPr>
        <w:t>指南，</w:t>
      </w:r>
      <w:r>
        <w:rPr>
          <w:rFonts w:ascii="SimSun" w:eastAsia="SimSun"/>
          <w:spacing w:val="-4"/>
          <w:sz w:val="20"/>
        </w:rPr>
        <w:t>资</w:t>
      </w:r>
      <w:r>
        <w:rPr>
          <w:spacing w:val="-4"/>
          <w:sz w:val="20"/>
        </w:rPr>
        <w:t>料来源：</w:t>
      </w:r>
      <w:hyperlink r:id="rId41">
        <w:r>
          <w:rPr>
            <w:rFonts w:ascii="Arial" w:eastAsia="Arial"/>
            <w:spacing w:val="-4"/>
            <w:sz w:val="20"/>
            <w:u w:val="single"/>
          </w:rPr>
          <w:t>https://www.msdsb.net/images/ADMIN/correspondence/2020/COHB_Program_Guidelines_Final.pdf</w:t>
        </w:r>
      </w:hyperlink>
    </w:p>
    <w:p w14:paraId="27A97B26" w14:textId="77777777" w:rsidR="00893F75" w:rsidRDefault="00893F75">
      <w:pPr>
        <w:pStyle w:val="BodyText"/>
        <w:rPr>
          <w:rFonts w:ascii="Arial"/>
          <w:sz w:val="20"/>
        </w:rPr>
      </w:pPr>
    </w:p>
    <w:p w14:paraId="2BE622AB" w14:textId="77777777" w:rsidR="00893F75" w:rsidRDefault="00893F75">
      <w:pPr>
        <w:pStyle w:val="BodyText"/>
        <w:rPr>
          <w:rFonts w:ascii="Arial"/>
          <w:sz w:val="20"/>
        </w:rPr>
      </w:pPr>
    </w:p>
    <w:p w14:paraId="36CCC700" w14:textId="77777777" w:rsidR="00893F75" w:rsidRDefault="00893F75">
      <w:pPr>
        <w:pStyle w:val="BodyText"/>
        <w:rPr>
          <w:rFonts w:ascii="Arial"/>
          <w:sz w:val="20"/>
        </w:rPr>
      </w:pPr>
    </w:p>
    <w:p w14:paraId="68FB0C69" w14:textId="77777777" w:rsidR="00893F75" w:rsidRDefault="00893F75">
      <w:pPr>
        <w:pStyle w:val="BodyText"/>
        <w:rPr>
          <w:rFonts w:ascii="Arial"/>
          <w:sz w:val="20"/>
        </w:rPr>
      </w:pPr>
    </w:p>
    <w:p w14:paraId="021807F1" w14:textId="77777777" w:rsidR="00893F75" w:rsidRDefault="00893F75">
      <w:pPr>
        <w:pStyle w:val="BodyText"/>
        <w:rPr>
          <w:rFonts w:ascii="Arial"/>
          <w:sz w:val="20"/>
        </w:rPr>
      </w:pPr>
    </w:p>
    <w:p w14:paraId="6EF55C53" w14:textId="77777777" w:rsidR="00893F75" w:rsidRDefault="00893F75">
      <w:pPr>
        <w:pStyle w:val="BodyText"/>
        <w:rPr>
          <w:rFonts w:ascii="Arial"/>
          <w:sz w:val="20"/>
        </w:rPr>
      </w:pPr>
    </w:p>
    <w:p w14:paraId="55E3C9B3" w14:textId="77777777" w:rsidR="00893F75" w:rsidRDefault="00893F75">
      <w:pPr>
        <w:pStyle w:val="BodyText"/>
        <w:rPr>
          <w:rFonts w:ascii="Arial"/>
          <w:sz w:val="20"/>
        </w:rPr>
      </w:pPr>
    </w:p>
    <w:p w14:paraId="1EBDB803" w14:textId="77777777" w:rsidR="00893F75" w:rsidRDefault="00893F75">
      <w:pPr>
        <w:pStyle w:val="BodyText"/>
        <w:spacing w:before="205"/>
        <w:rPr>
          <w:rFonts w:ascii="Arial"/>
          <w:sz w:val="20"/>
        </w:rPr>
      </w:pPr>
    </w:p>
    <w:p w14:paraId="6F4918B7" w14:textId="77777777" w:rsidR="00893F75" w:rsidRDefault="00000000">
      <w:pPr>
        <w:tabs>
          <w:tab w:val="left" w:pos="13788"/>
        </w:tabs>
        <w:ind w:left="9095"/>
        <w:rPr>
          <w:rFonts w:ascii="Arial" w:eastAsia="Arial"/>
          <w:sz w:val="20"/>
        </w:rPr>
      </w:pPr>
      <w:r>
        <w:rPr>
          <w:spacing w:val="-6"/>
          <w:sz w:val="20"/>
        </w:rPr>
        <w:t>安大略省</w:t>
      </w:r>
      <w:r>
        <w:rPr>
          <w:rFonts w:ascii="SimSun" w:eastAsia="SimSun"/>
          <w:spacing w:val="-6"/>
          <w:sz w:val="20"/>
        </w:rPr>
        <w:t>为</w:t>
      </w:r>
      <w:r>
        <w:rPr>
          <w:spacing w:val="-6"/>
          <w:sz w:val="20"/>
        </w:rPr>
        <w:t>性</w:t>
      </w:r>
      <w:r>
        <w:rPr>
          <w:rFonts w:ascii="SimSun" w:eastAsia="SimSun"/>
          <w:spacing w:val="-6"/>
          <w:sz w:val="20"/>
        </w:rPr>
        <w:t>别</w:t>
      </w:r>
      <w:r>
        <w:rPr>
          <w:spacing w:val="-6"/>
          <w:sz w:val="20"/>
        </w:rPr>
        <w:t>暴力幸存者提供的可</w:t>
      </w:r>
      <w:r>
        <w:rPr>
          <w:rFonts w:ascii="SimSun" w:eastAsia="SimSun"/>
          <w:spacing w:val="-6"/>
          <w:sz w:val="20"/>
        </w:rPr>
        <w:t>负</w:t>
      </w:r>
      <w:r>
        <w:rPr>
          <w:spacing w:val="-6"/>
          <w:sz w:val="20"/>
        </w:rPr>
        <w:t>担住房支</w:t>
      </w:r>
      <w:r>
        <w:rPr>
          <w:spacing w:val="-10"/>
          <w:sz w:val="20"/>
        </w:rPr>
        <w:t>持</w:t>
      </w:r>
      <w:r>
        <w:rPr>
          <w:sz w:val="20"/>
        </w:rPr>
        <w:tab/>
      </w:r>
      <w:r>
        <w:rPr>
          <w:rFonts w:ascii="Arial" w:eastAsia="Arial"/>
          <w:spacing w:val="-10"/>
          <w:sz w:val="20"/>
        </w:rPr>
        <w:t>6</w:t>
      </w:r>
    </w:p>
    <w:sectPr w:rsidR="00893F75">
      <w:footerReference w:type="default" r:id="rId42"/>
      <w:pgSz w:w="15840" w:h="12240" w:orient="landscape"/>
      <w:pgMar w:top="420" w:right="32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488CF" w14:textId="77777777" w:rsidR="000A3817" w:rsidRDefault="000A3817">
      <w:r>
        <w:separator/>
      </w:r>
    </w:p>
  </w:endnote>
  <w:endnote w:type="continuationSeparator" w:id="0">
    <w:p w14:paraId="39C5A50B" w14:textId="77777777" w:rsidR="000A3817" w:rsidRDefault="000A3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7EDE1" w14:textId="77777777" w:rsidR="00893F7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2672" behindDoc="1" locked="0" layoutInCell="1" allowOverlap="1" wp14:anchorId="5A99DECF" wp14:editId="5C0597B2">
              <wp:simplePos x="0" y="0"/>
              <wp:positionH relativeFrom="page">
                <wp:posOffset>6080273</wp:posOffset>
              </wp:positionH>
              <wp:positionV relativeFrom="page">
                <wp:posOffset>7113420</wp:posOffset>
              </wp:positionV>
              <wp:extent cx="2762250" cy="19558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0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507DBC" w14:textId="77777777" w:rsidR="00893F75" w:rsidRDefault="00000000">
                          <w:pPr>
                            <w:spacing w:before="3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6"/>
                              <w:sz w:val="20"/>
                            </w:rPr>
                            <w:t>安大略省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性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别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暴力幸存者提供的可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负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担住房支持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9DEC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478.75pt;margin-top:560.1pt;width:217.5pt;height:15.4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VqlAEAABsDAAAOAAAAZHJzL2Uyb0RvYy54bWysUsGO0zAQvSPxD5bv1G2kLkvUdLWwAiGt&#10;AGnhA1zHbiJij5lxm/TvGXvTFsEN7cUee8Zv3nvjzd3kB3G0SD2ERq4WSylsMND2Yd/IH98/vrmV&#10;gpIOrR4g2EaeLMm77etXmzHWtoIOhtaiYJBA9Rgb2aUUa6XIdNZrWkC0gZMO0OvER9yrFvXI6H5Q&#10;1XJ5o0bANiIYS8S3D89JuS34zlmTvjpHNomhkcwtlRXLusur2m50vUcdu97MNPR/sPC6D9z0AvWg&#10;kxYH7P+B8r1BIHBpYcArcK43tmhgNavlX2qeOh1t0cLmULzYRC8Ha74cn+I3FGl6DxMPsIig+Ajm&#10;J7E3aoxUzzXZU6qJq7PQyaHPO0sQ/JC9PV38tFMShi+rtzdVteaU4dzq3Xp9WwxX19cRKX2y4EUO&#10;Gok8r8JAHx8p5f66PpfMZJ77ZyZp2k1cksMdtCcWMfIcG0m/DhqtFMPnwEbloZ8DPAe7c4Bp+ADl&#10;a2QtAe4PCVxfOl9x5848gUJo/i15xH+eS9X1T29/AwAA//8DAFBLAwQUAAYACAAAACEAGiz6ceEA&#10;AAAOAQAADwAAAGRycy9kb3ducmV2LnhtbEyPwU7DMBBE70j8g7VI3KidoBSSxqkqBCckRBoOPTqJ&#10;m1iN1yF22/D3bE5w3Jmn2Zl8O9uBXfTkjUMJ0UoA09i41mAn4at6e3gG5oPCVg0OtYQf7WFb3N7k&#10;KmvdFUt92YeOUQj6TEnoQxgzzn3Ta6v8yo0ayTu6yapA59TxdlJXCrcDj4VYc6sM0odejfql181p&#10;f7YSdgcsX833R/1ZHktTVanA9/VJyvu7ebcBFvQc/mBY6lN1KKhT7c7YejZISJOnhFAyoljEwBbk&#10;MY1JqxctiQTwIuf/ZxS/AAAA//8DAFBLAQItABQABgAIAAAAIQC2gziS/gAAAOEBAAATAAAAAAAA&#10;AAAAAAAAAAAAAABbQ29udGVudF9UeXBlc10ueG1sUEsBAi0AFAAGAAgAAAAhADj9If/WAAAAlAEA&#10;AAsAAAAAAAAAAAAAAAAALwEAAF9yZWxzLy5yZWxzUEsBAi0AFAAGAAgAAAAhAAR0hWqUAQAAGwMA&#10;AA4AAAAAAAAAAAAAAAAALgIAAGRycy9lMm9Eb2MueG1sUEsBAi0AFAAGAAgAAAAhABos+nHhAAAA&#10;DgEAAA8AAAAAAAAAAAAAAAAA7gMAAGRycy9kb3ducmV2LnhtbFBLBQYAAAAABAAEAPMAAAD8BAAA&#10;AAA=&#10;" filled="f" stroked="f">
              <v:textbox inset="0,0,0,0">
                <w:txbxContent>
                  <w:p w14:paraId="47507DBC" w14:textId="77777777" w:rsidR="00893F75" w:rsidRDefault="00000000">
                    <w:pPr>
                      <w:spacing w:before="3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6"/>
                        <w:sz w:val="20"/>
                      </w:rPr>
                      <w:t>安大略省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为</w:t>
                    </w:r>
                    <w:r>
                      <w:rPr>
                        <w:spacing w:val="-6"/>
                        <w:sz w:val="20"/>
                      </w:rPr>
                      <w:t>性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别</w:t>
                    </w:r>
                    <w:r>
                      <w:rPr>
                        <w:spacing w:val="-6"/>
                        <w:sz w:val="20"/>
                      </w:rPr>
                      <w:t>暴力幸存者提供的可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负</w:t>
                    </w:r>
                    <w:r>
                      <w:rPr>
                        <w:spacing w:val="-7"/>
                        <w:sz w:val="20"/>
                      </w:rPr>
                      <w:t>担住房支持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3184" behindDoc="1" locked="0" layoutInCell="1" allowOverlap="1" wp14:anchorId="5D99791B" wp14:editId="63C7DACC">
              <wp:simplePos x="0" y="0"/>
              <wp:positionH relativeFrom="page">
                <wp:posOffset>9035293</wp:posOffset>
              </wp:positionH>
              <wp:positionV relativeFrom="page">
                <wp:posOffset>7134193</wp:posOffset>
              </wp:positionV>
              <wp:extent cx="160020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94EC2E" w14:textId="77777777" w:rsidR="00893F75" w:rsidRDefault="00000000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99791B" id="Textbox 2" o:spid="_x0000_s1028" type="#_x0000_t202" style="position:absolute;margin-left:711.45pt;margin-top:561.75pt;width:12.6pt;height:13.2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QMlgEAACEDAAAOAAAAZHJzL2Uyb0RvYy54bWysUsGO0zAQvSPtP1i+U6cVKihqumJ3BUJa&#10;AdIuH+A6dmOReLwzbpP+PWNv2iK4IS722DN+894bb26noRdHi+QhNHK5qKSwwUDrw76RP54/vf0g&#10;BSUdWt1DsI08WZK325s3mzHWdgUd9K1FwSCB6jE2sksp1kqR6eygaQHRBk46wEEnPuJetahHRh96&#10;taqqtRoB24hgLBHfPrwm5bbgO2dN+uYc2ST6RjK3VFYs6y6varvR9R517LyZaeh/YDFoH7jpBepB&#10;Jy0O6P+CGrxBIHBpYWBQ4Jw3tmhgNcvqDzVPnY62aGFzKF5sov8Ha74en+J3FGm6g4kHWERQfATz&#10;k9gbNUaq55rsKdXE1Vno5HDIO0sQ/JC9PV38tFMSJqOtq2rFGcOp5fr9+l3xW10fR6T02cIgctBI&#10;5HEVAvr4SCm31/W5ZOby2j4TSdNuEr7NnLky3+ygPbGUkafZSHo5aLRS9F8C25VHfw7wHOzOAab+&#10;HsoHyYoCfDwkcL4QuOLOBHgOhdf8Z/Kgfz+XquvP3v4CAAD//wMAUEsDBBQABgAIAAAAIQDU3cZa&#10;4gAAAA8BAAAPAAAAZHJzL2Rvd25yZXYueG1sTI9BT4NAEIXvJv6HzZh4swuITUGWpjF6MjFSPHhc&#10;2Clsys4iu23x37uc6m3ezMub7xXb2QzsjJPTlgTEqwgYUmuVpk7AV/32sAHmvCQlB0so4BcdbMvb&#10;m0Lmyl6owvPedyyEkMulgN77MefctT0a6VZ2RAq3g52M9EFOHVeTvIRwM/AkitbcSE3hQy9HfOmx&#10;Pe5PRsDum6pX/fPRfFaHStd1FtH7+ijE/d28ewbmcfZXMyz4AR3KwNTYEynHhqDTJMmCN0xx8vgE&#10;bPGk6SYG1iy7NMuAlwX/36P8AwAA//8DAFBLAQItABQABgAIAAAAIQC2gziS/gAAAOEBAAATAAAA&#10;AAAAAAAAAAAAAAAAAABbQ29udGVudF9UeXBlc10ueG1sUEsBAi0AFAAGAAgAAAAhADj9If/WAAAA&#10;lAEAAAsAAAAAAAAAAAAAAAAALwEAAF9yZWxzLy5yZWxzUEsBAi0AFAAGAAgAAAAhABU8hAyWAQAA&#10;IQMAAA4AAAAAAAAAAAAAAAAALgIAAGRycy9lMm9Eb2MueG1sUEsBAi0AFAAGAAgAAAAhANTdxlri&#10;AAAADwEAAA8AAAAAAAAAAAAAAAAA8AMAAGRycy9kb3ducmV2LnhtbFBLBQYAAAAABAAEAPMAAAD/&#10;BAAAAAA=&#10;" filled="f" stroked="f">
              <v:textbox inset="0,0,0,0">
                <w:txbxContent>
                  <w:p w14:paraId="3C94EC2E" w14:textId="77777777" w:rsidR="00893F75" w:rsidRDefault="00000000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51FB3" w14:textId="77777777" w:rsidR="00893F75" w:rsidRDefault="00893F7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FE10C" w14:textId="77777777" w:rsidR="00893F7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3696" behindDoc="1" locked="0" layoutInCell="1" allowOverlap="1" wp14:anchorId="0521A3B9" wp14:editId="76929AFD">
              <wp:simplePos x="0" y="0"/>
              <wp:positionH relativeFrom="page">
                <wp:posOffset>6080273</wp:posOffset>
              </wp:positionH>
              <wp:positionV relativeFrom="page">
                <wp:posOffset>7113422</wp:posOffset>
              </wp:positionV>
              <wp:extent cx="2762250" cy="1955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0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60313C" w14:textId="77777777" w:rsidR="00893F75" w:rsidRDefault="00000000">
                          <w:pPr>
                            <w:spacing w:before="3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6"/>
                              <w:sz w:val="20"/>
                            </w:rPr>
                            <w:t>安大略省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性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别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暴力幸存者提供的可</w:t>
                          </w:r>
                          <w:r>
                            <w:rPr>
                              <w:rFonts w:ascii="SimSun" w:eastAsia="SimSun"/>
                              <w:spacing w:val="-6"/>
                              <w:sz w:val="20"/>
                            </w:rPr>
                            <w:t>负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担住房支持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1A3B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478.75pt;margin-top:560.1pt;width:217.5pt;height:15.4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CjmQEAACIDAAAOAAAAZHJzL2Uyb0RvYy54bWysUsGO0zAQvSPxD5bvNG2kLkvUdLWwAiGt&#10;AGnhA1zHbixij5lxm/TvGXvTFsEN7cUee8Zv3nvjzd3kB3E0SA5CK1eLpRQmaOhc2Lfyx/ePb26l&#10;oKRCpwYIppUnQ/Ju+/rVZoyNqaGHoTMoGCRQM8ZW9inFpqpI98YrWkA0gZMW0KvER9xXHaqR0f1Q&#10;1cvlTTUCdhFBGyK+fXhOym3Bt9bo9NVaMkkMrWRuqaxY1l1eq+1GNXtUsXd6pqH+g4VXLnDTC9SD&#10;Skoc0P0D5Z1GILBpocFXYK3TpmhgNavlX2qeehVN0cLmULzYRC8Hq78cn+I3FGl6DxMPsIig+Aj6&#10;J7E31RipmWuyp9QQV2ehk0Wfd5Yg+CF7e7r4aaYkNF/Wb2/qes0pzbnVu/X6thheXV9HpPTJgBc5&#10;aCXyvAoDdXyklPur5lwyk3nun5mkaTcJ13GbPMV8s4PuxFpGHmcr6ddBoZFi+BzYrzz7c4DnYHcO&#10;MA0foPyQLCnA/SGBdYXAFXcmwIMovOZPkyf957lUXb/29jcAAAD//wMAUEsDBBQABgAIAAAAIQAa&#10;LPpx4QAAAA4BAAAPAAAAZHJzL2Rvd25yZXYueG1sTI/BTsMwEETvSPyDtUjcqJ2gFJLGqSoEJyRE&#10;Gg49OombWI3XIXbb8PdsTnDcmafZmXw724Fd9OSNQwnRSgDT2LjWYCfhq3p7eAbmg8JWDQ61hB/t&#10;YVvc3uQqa90VS33Zh45RCPpMSehDGDPOfdNrq/zKjRrJO7rJqkDn1PF2UlcKtwOPhVhzqwzSh16N&#10;+qXXzWl/thJ2ByxfzfdH/VkeS1NVqcD39UnK+7t5twEW9Bz+YFjqU3UoqFPtzth6NkhIk6eEUDKi&#10;WMTAFuQxjUmrFy2JBPAi5/9nFL8AAAD//wMAUEsBAi0AFAAGAAgAAAAhALaDOJL+AAAA4QEAABMA&#10;AAAAAAAAAAAAAAAAAAAAAFtDb250ZW50X1R5cGVzXS54bWxQSwECLQAUAAYACAAAACEAOP0h/9YA&#10;AACUAQAACwAAAAAAAAAAAAAAAAAvAQAAX3JlbHMvLnJlbHNQSwECLQAUAAYACAAAACEA4KHwo5kB&#10;AAAiAwAADgAAAAAAAAAAAAAAAAAuAgAAZHJzL2Uyb0RvYy54bWxQSwECLQAUAAYACAAAACEAGiz6&#10;ceEAAAAOAQAADwAAAAAAAAAAAAAAAADzAwAAZHJzL2Rvd25yZXYueG1sUEsFBgAAAAAEAAQA8wAA&#10;AAEFAAAAAA==&#10;" filled="f" stroked="f">
              <v:textbox inset="0,0,0,0">
                <w:txbxContent>
                  <w:p w14:paraId="7860313C" w14:textId="77777777" w:rsidR="00893F75" w:rsidRDefault="00000000">
                    <w:pPr>
                      <w:spacing w:before="3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6"/>
                        <w:sz w:val="20"/>
                      </w:rPr>
                      <w:t>安大略省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为</w:t>
                    </w:r>
                    <w:r>
                      <w:rPr>
                        <w:spacing w:val="-6"/>
                        <w:sz w:val="20"/>
                      </w:rPr>
                      <w:t>性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别</w:t>
                    </w:r>
                    <w:r>
                      <w:rPr>
                        <w:spacing w:val="-6"/>
                        <w:sz w:val="20"/>
                      </w:rPr>
                      <w:t>暴力幸存者提供的可</w:t>
                    </w:r>
                    <w:r>
                      <w:rPr>
                        <w:rFonts w:ascii="SimSun" w:eastAsia="SimSun"/>
                        <w:spacing w:val="-6"/>
                        <w:sz w:val="20"/>
                      </w:rPr>
                      <w:t>负</w:t>
                    </w:r>
                    <w:r>
                      <w:rPr>
                        <w:spacing w:val="-7"/>
                        <w:sz w:val="20"/>
                      </w:rPr>
                      <w:t>担住房支持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4208" behindDoc="1" locked="0" layoutInCell="1" allowOverlap="1" wp14:anchorId="7150D13F" wp14:editId="4478491C">
              <wp:simplePos x="0" y="0"/>
              <wp:positionH relativeFrom="page">
                <wp:posOffset>9035293</wp:posOffset>
              </wp:positionH>
              <wp:positionV relativeFrom="page">
                <wp:posOffset>7134195</wp:posOffset>
              </wp:positionV>
              <wp:extent cx="160020" cy="16764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7D6740" w14:textId="77777777" w:rsidR="00893F75" w:rsidRDefault="00000000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0D13F" id="Textbox 16" o:spid="_x0000_s1030" type="#_x0000_t202" style="position:absolute;margin-left:711.45pt;margin-top:561.75pt;width:12.6pt;height:13.2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3vlgEAACEDAAAOAAAAZHJzL2Uyb0RvYy54bWysUs2O0zAQviPtO1i+b5MWVFDUdAWsFiGt&#10;AGnhAVzHbixij3fGbdK3Z+xNWwQ3xMUZZ8afvx9v7iY/iKNBchBauVzUUpigoXNh38of3x9u30lB&#10;SYVODRBMK0+G5N325tVmjI1ZQQ9DZ1AwSKBmjK3sU4pNVZHujVe0gGgCNy2gV4m3uK86VCOj+6Fa&#10;1fW6GgG7iKANEf+9f2nKbcG31uj01VoySQytZG6prFjWXV6r7UY1e1Sxd3qmof6BhVcu8KUXqHuV&#10;lDig+wvKO41AYNNCg6/AWqdN0cBqlvUfap56FU3RwuZQvNhE/w9Wfzk+xW8o0vQBJg6wiKD4CPon&#10;sTfVGKmZZ7Kn1BBPZ6GTRZ+/LEHwQfb2dPHTTEnojLau6xV3NLeW67frN8Xv6no4IqVPBrzIRSuR&#10;4yoE1PGRUr5eNeeRmcvL9ZlImnaTcF0rX+cQ858ddCeWMnKaraTng0IjxfA5sF05+nOB52J3LjAN&#10;H6E8kKwowPtDAusKgSvuTIBzKLzmN5OD/n1fpq4ve/sLAAD//wMAUEsDBBQABgAIAAAAIQDU3cZa&#10;4gAAAA8BAAAPAAAAZHJzL2Rvd25yZXYueG1sTI9BT4NAEIXvJv6HzZh4swuITUGWpjF6MjFSPHhc&#10;2Clsys4iu23x37uc6m3ezMub7xXb2QzsjJPTlgTEqwgYUmuVpk7AV/32sAHmvCQlB0so4BcdbMvb&#10;m0Lmyl6owvPedyyEkMulgN77MefctT0a6VZ2RAq3g52M9EFOHVeTvIRwM/AkitbcSE3hQy9HfOmx&#10;Pe5PRsDum6pX/fPRfFaHStd1FtH7+ijE/d28ewbmcfZXMyz4AR3KwNTYEynHhqDTJMmCN0xx8vgE&#10;bPGk6SYG1iy7NMuAlwX/36P8AwAA//8DAFBLAQItABQABgAIAAAAIQC2gziS/gAAAOEBAAATAAAA&#10;AAAAAAAAAAAAAAAAAABbQ29udGVudF9UeXBlc10ueG1sUEsBAi0AFAAGAAgAAAAhADj9If/WAAAA&#10;lAEAAAsAAAAAAAAAAAAAAAAALwEAAF9yZWxzLy5yZWxzUEsBAi0AFAAGAAgAAAAhAJuM3e+WAQAA&#10;IQMAAA4AAAAAAAAAAAAAAAAALgIAAGRycy9lMm9Eb2MueG1sUEsBAi0AFAAGAAgAAAAhANTdxlri&#10;AAAADwEAAA8AAAAAAAAAAAAAAAAA8AMAAGRycy9kb3ducmV2LnhtbFBLBQYAAAAABAAEAPMAAAD/&#10;BAAAAAA=&#10;" filled="f" stroked="f">
              <v:textbox inset="0,0,0,0">
                <w:txbxContent>
                  <w:p w14:paraId="4A7D6740" w14:textId="77777777" w:rsidR="00893F75" w:rsidRDefault="00000000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667EA" w14:textId="77777777" w:rsidR="00893F75" w:rsidRDefault="00893F7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0935C" w14:textId="77777777" w:rsidR="000A3817" w:rsidRDefault="000A3817">
      <w:r>
        <w:separator/>
      </w:r>
    </w:p>
  </w:footnote>
  <w:footnote w:type="continuationSeparator" w:id="0">
    <w:p w14:paraId="77C61E8B" w14:textId="77777777" w:rsidR="000A3817" w:rsidRDefault="000A3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D78A4"/>
    <w:multiLevelType w:val="hybridMultilevel"/>
    <w:tmpl w:val="DFD6CC78"/>
    <w:lvl w:ilvl="0" w:tplc="99968DD4">
      <w:start w:val="1"/>
      <w:numFmt w:val="decimal"/>
      <w:lvlText w:val="%1."/>
      <w:lvlJc w:val="left"/>
      <w:pPr>
        <w:ind w:left="1659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en-US" w:eastAsia="zh-CN" w:bidi="ar-SA"/>
      </w:rPr>
    </w:lvl>
    <w:lvl w:ilvl="1" w:tplc="7AA48324">
      <w:numFmt w:val="bullet"/>
      <w:lvlText w:val="•"/>
      <w:lvlJc w:val="left"/>
      <w:pPr>
        <w:ind w:left="2996" w:hanging="360"/>
      </w:pPr>
      <w:rPr>
        <w:rFonts w:hint="default"/>
        <w:lang w:val="en-US" w:eastAsia="zh-CN" w:bidi="ar-SA"/>
      </w:rPr>
    </w:lvl>
    <w:lvl w:ilvl="2" w:tplc="69DA3696">
      <w:numFmt w:val="bullet"/>
      <w:lvlText w:val="•"/>
      <w:lvlJc w:val="left"/>
      <w:pPr>
        <w:ind w:left="4332" w:hanging="360"/>
      </w:pPr>
      <w:rPr>
        <w:rFonts w:hint="default"/>
        <w:lang w:val="en-US" w:eastAsia="zh-CN" w:bidi="ar-SA"/>
      </w:rPr>
    </w:lvl>
    <w:lvl w:ilvl="3" w:tplc="8E90BA4C">
      <w:numFmt w:val="bullet"/>
      <w:lvlText w:val="•"/>
      <w:lvlJc w:val="left"/>
      <w:pPr>
        <w:ind w:left="5668" w:hanging="360"/>
      </w:pPr>
      <w:rPr>
        <w:rFonts w:hint="default"/>
        <w:lang w:val="en-US" w:eastAsia="zh-CN" w:bidi="ar-SA"/>
      </w:rPr>
    </w:lvl>
    <w:lvl w:ilvl="4" w:tplc="A99C61C4">
      <w:numFmt w:val="bullet"/>
      <w:lvlText w:val="•"/>
      <w:lvlJc w:val="left"/>
      <w:pPr>
        <w:ind w:left="7004" w:hanging="360"/>
      </w:pPr>
      <w:rPr>
        <w:rFonts w:hint="default"/>
        <w:lang w:val="en-US" w:eastAsia="zh-CN" w:bidi="ar-SA"/>
      </w:rPr>
    </w:lvl>
    <w:lvl w:ilvl="5" w:tplc="2AD46D42">
      <w:numFmt w:val="bullet"/>
      <w:lvlText w:val="•"/>
      <w:lvlJc w:val="left"/>
      <w:pPr>
        <w:ind w:left="8340" w:hanging="360"/>
      </w:pPr>
      <w:rPr>
        <w:rFonts w:hint="default"/>
        <w:lang w:val="en-US" w:eastAsia="zh-CN" w:bidi="ar-SA"/>
      </w:rPr>
    </w:lvl>
    <w:lvl w:ilvl="6" w:tplc="150A7954">
      <w:numFmt w:val="bullet"/>
      <w:lvlText w:val="•"/>
      <w:lvlJc w:val="left"/>
      <w:pPr>
        <w:ind w:left="9676" w:hanging="360"/>
      </w:pPr>
      <w:rPr>
        <w:rFonts w:hint="default"/>
        <w:lang w:val="en-US" w:eastAsia="zh-CN" w:bidi="ar-SA"/>
      </w:rPr>
    </w:lvl>
    <w:lvl w:ilvl="7" w:tplc="27987400">
      <w:numFmt w:val="bullet"/>
      <w:lvlText w:val="•"/>
      <w:lvlJc w:val="left"/>
      <w:pPr>
        <w:ind w:left="11012" w:hanging="360"/>
      </w:pPr>
      <w:rPr>
        <w:rFonts w:hint="default"/>
        <w:lang w:val="en-US" w:eastAsia="zh-CN" w:bidi="ar-SA"/>
      </w:rPr>
    </w:lvl>
    <w:lvl w:ilvl="8" w:tplc="A650E568">
      <w:numFmt w:val="bullet"/>
      <w:lvlText w:val="•"/>
      <w:lvlJc w:val="left"/>
      <w:pPr>
        <w:ind w:left="12348" w:hanging="360"/>
      </w:pPr>
      <w:rPr>
        <w:rFonts w:hint="default"/>
        <w:lang w:val="en-US" w:eastAsia="zh-CN" w:bidi="ar-SA"/>
      </w:rPr>
    </w:lvl>
  </w:abstractNum>
  <w:abstractNum w:abstractNumId="1" w15:restartNumberingAfterBreak="0">
    <w:nsid w:val="2B133E7B"/>
    <w:multiLevelType w:val="hybridMultilevel"/>
    <w:tmpl w:val="72FA7464"/>
    <w:lvl w:ilvl="0" w:tplc="B41C4E7E">
      <w:numFmt w:val="bullet"/>
      <w:lvlText w:val="●"/>
      <w:lvlJc w:val="left"/>
      <w:pPr>
        <w:ind w:left="167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CN" w:bidi="ar-SA"/>
      </w:rPr>
    </w:lvl>
    <w:lvl w:ilvl="1" w:tplc="B2D05266">
      <w:numFmt w:val="bullet"/>
      <w:lvlText w:val="○"/>
      <w:lvlJc w:val="left"/>
      <w:pPr>
        <w:ind w:left="45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CN" w:bidi="ar-SA"/>
      </w:rPr>
    </w:lvl>
    <w:lvl w:ilvl="2" w:tplc="A6488FF2">
      <w:numFmt w:val="bullet"/>
      <w:lvlText w:val="●"/>
      <w:lvlJc w:val="left"/>
      <w:pPr>
        <w:ind w:left="25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CN" w:bidi="ar-SA"/>
      </w:rPr>
    </w:lvl>
    <w:lvl w:ilvl="3" w:tplc="D81AF624">
      <w:numFmt w:val="bullet"/>
      <w:lvlText w:val="●"/>
      <w:lvlJc w:val="left"/>
      <w:pPr>
        <w:ind w:left="33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CN" w:bidi="ar-SA"/>
      </w:rPr>
    </w:lvl>
    <w:lvl w:ilvl="4" w:tplc="49E41E70">
      <w:numFmt w:val="bullet"/>
      <w:lvlText w:val="•"/>
      <w:lvlJc w:val="left"/>
      <w:pPr>
        <w:ind w:left="4560" w:hanging="360"/>
      </w:pPr>
      <w:rPr>
        <w:rFonts w:hint="default"/>
        <w:lang w:val="en-US" w:eastAsia="zh-CN" w:bidi="ar-SA"/>
      </w:rPr>
    </w:lvl>
    <w:lvl w:ilvl="5" w:tplc="119E3558">
      <w:numFmt w:val="bullet"/>
      <w:lvlText w:val="•"/>
      <w:lvlJc w:val="left"/>
      <w:pPr>
        <w:ind w:left="6303" w:hanging="360"/>
      </w:pPr>
      <w:rPr>
        <w:rFonts w:hint="default"/>
        <w:lang w:val="en-US" w:eastAsia="zh-CN" w:bidi="ar-SA"/>
      </w:rPr>
    </w:lvl>
    <w:lvl w:ilvl="6" w:tplc="D8C47C9C">
      <w:numFmt w:val="bullet"/>
      <w:lvlText w:val="•"/>
      <w:lvlJc w:val="left"/>
      <w:pPr>
        <w:ind w:left="8046" w:hanging="360"/>
      </w:pPr>
      <w:rPr>
        <w:rFonts w:hint="default"/>
        <w:lang w:val="en-US" w:eastAsia="zh-CN" w:bidi="ar-SA"/>
      </w:rPr>
    </w:lvl>
    <w:lvl w:ilvl="7" w:tplc="104ED4A6">
      <w:numFmt w:val="bullet"/>
      <w:lvlText w:val="•"/>
      <w:lvlJc w:val="left"/>
      <w:pPr>
        <w:ind w:left="9790" w:hanging="360"/>
      </w:pPr>
      <w:rPr>
        <w:rFonts w:hint="default"/>
        <w:lang w:val="en-US" w:eastAsia="zh-CN" w:bidi="ar-SA"/>
      </w:rPr>
    </w:lvl>
    <w:lvl w:ilvl="8" w:tplc="8BDAC11A">
      <w:numFmt w:val="bullet"/>
      <w:lvlText w:val="•"/>
      <w:lvlJc w:val="left"/>
      <w:pPr>
        <w:ind w:left="11533" w:hanging="360"/>
      </w:pPr>
      <w:rPr>
        <w:rFonts w:hint="default"/>
        <w:lang w:val="en-US" w:eastAsia="zh-CN" w:bidi="ar-SA"/>
      </w:rPr>
    </w:lvl>
  </w:abstractNum>
  <w:abstractNum w:abstractNumId="2" w15:restartNumberingAfterBreak="0">
    <w:nsid w:val="6BD47E5D"/>
    <w:multiLevelType w:val="hybridMultilevel"/>
    <w:tmpl w:val="2A94DFCC"/>
    <w:lvl w:ilvl="0" w:tplc="4F026722">
      <w:numFmt w:val="bullet"/>
      <w:lvlText w:val="●"/>
      <w:lvlJc w:val="left"/>
      <w:pPr>
        <w:ind w:left="23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CN" w:bidi="ar-SA"/>
      </w:rPr>
    </w:lvl>
    <w:lvl w:ilvl="1" w:tplc="F9B65D74">
      <w:numFmt w:val="bullet"/>
      <w:lvlText w:val="•"/>
      <w:lvlJc w:val="left"/>
      <w:pPr>
        <w:ind w:left="3644" w:hanging="360"/>
      </w:pPr>
      <w:rPr>
        <w:rFonts w:hint="default"/>
        <w:lang w:val="en-US" w:eastAsia="zh-CN" w:bidi="ar-SA"/>
      </w:rPr>
    </w:lvl>
    <w:lvl w:ilvl="2" w:tplc="86F4A0E6">
      <w:numFmt w:val="bullet"/>
      <w:lvlText w:val="•"/>
      <w:lvlJc w:val="left"/>
      <w:pPr>
        <w:ind w:left="4908" w:hanging="360"/>
      </w:pPr>
      <w:rPr>
        <w:rFonts w:hint="default"/>
        <w:lang w:val="en-US" w:eastAsia="zh-CN" w:bidi="ar-SA"/>
      </w:rPr>
    </w:lvl>
    <w:lvl w:ilvl="3" w:tplc="3FF87084">
      <w:numFmt w:val="bullet"/>
      <w:lvlText w:val="•"/>
      <w:lvlJc w:val="left"/>
      <w:pPr>
        <w:ind w:left="6172" w:hanging="360"/>
      </w:pPr>
      <w:rPr>
        <w:rFonts w:hint="default"/>
        <w:lang w:val="en-US" w:eastAsia="zh-CN" w:bidi="ar-SA"/>
      </w:rPr>
    </w:lvl>
    <w:lvl w:ilvl="4" w:tplc="EDB6F97A">
      <w:numFmt w:val="bullet"/>
      <w:lvlText w:val="•"/>
      <w:lvlJc w:val="left"/>
      <w:pPr>
        <w:ind w:left="7436" w:hanging="360"/>
      </w:pPr>
      <w:rPr>
        <w:rFonts w:hint="default"/>
        <w:lang w:val="en-US" w:eastAsia="zh-CN" w:bidi="ar-SA"/>
      </w:rPr>
    </w:lvl>
    <w:lvl w:ilvl="5" w:tplc="75A6FFC4">
      <w:numFmt w:val="bullet"/>
      <w:lvlText w:val="•"/>
      <w:lvlJc w:val="left"/>
      <w:pPr>
        <w:ind w:left="8700" w:hanging="360"/>
      </w:pPr>
      <w:rPr>
        <w:rFonts w:hint="default"/>
        <w:lang w:val="en-US" w:eastAsia="zh-CN" w:bidi="ar-SA"/>
      </w:rPr>
    </w:lvl>
    <w:lvl w:ilvl="6" w:tplc="907EA3FC">
      <w:numFmt w:val="bullet"/>
      <w:lvlText w:val="•"/>
      <w:lvlJc w:val="left"/>
      <w:pPr>
        <w:ind w:left="9964" w:hanging="360"/>
      </w:pPr>
      <w:rPr>
        <w:rFonts w:hint="default"/>
        <w:lang w:val="en-US" w:eastAsia="zh-CN" w:bidi="ar-SA"/>
      </w:rPr>
    </w:lvl>
    <w:lvl w:ilvl="7" w:tplc="71F07A6E">
      <w:numFmt w:val="bullet"/>
      <w:lvlText w:val="•"/>
      <w:lvlJc w:val="left"/>
      <w:pPr>
        <w:ind w:left="11228" w:hanging="360"/>
      </w:pPr>
      <w:rPr>
        <w:rFonts w:hint="default"/>
        <w:lang w:val="en-US" w:eastAsia="zh-CN" w:bidi="ar-SA"/>
      </w:rPr>
    </w:lvl>
    <w:lvl w:ilvl="8" w:tplc="5C72DA44">
      <w:numFmt w:val="bullet"/>
      <w:lvlText w:val="•"/>
      <w:lvlJc w:val="left"/>
      <w:pPr>
        <w:ind w:left="12492" w:hanging="360"/>
      </w:pPr>
      <w:rPr>
        <w:rFonts w:hint="default"/>
        <w:lang w:val="en-US" w:eastAsia="zh-CN" w:bidi="ar-SA"/>
      </w:rPr>
    </w:lvl>
  </w:abstractNum>
  <w:num w:numId="1" w16cid:durableId="1253123817">
    <w:abstractNumId w:val="0"/>
  </w:num>
  <w:num w:numId="2" w16cid:durableId="1943877603">
    <w:abstractNumId w:val="2"/>
  </w:num>
  <w:num w:numId="3" w16cid:durableId="1940327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3F75"/>
    <w:rsid w:val="000A3817"/>
    <w:rsid w:val="002F58C4"/>
    <w:rsid w:val="00893F75"/>
    <w:rsid w:val="00C2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441A7"/>
  <w15:docId w15:val="{B406FB2F-4072-486D-BE86-498ABBBB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S PGothic" w:eastAsia="MS PGothic" w:hAnsi="MS PGothic" w:cs="MS PGothic"/>
      <w:lang w:eastAsia="zh-CN"/>
    </w:rPr>
  </w:style>
  <w:style w:type="paragraph" w:styleId="Heading1">
    <w:name w:val="heading 1"/>
    <w:basedOn w:val="Normal"/>
    <w:uiPriority w:val="9"/>
    <w:qFormat/>
    <w:pPr>
      <w:ind w:left="174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54"/>
      <w:ind w:left="939"/>
      <w:outlineLvl w:val="1"/>
    </w:pPr>
    <w:rPr>
      <w:b/>
      <w:bCs/>
      <w:i/>
      <w:i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76" w:lineRule="exact"/>
      <w:ind w:left="237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UnderstandingTHSPEnglish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hyperlink" Target="http://www.mulberryfinder.ca/THSP" TargetMode="External"/><Relationship Id="rId21" Type="http://schemas.openxmlformats.org/officeDocument/2006/relationships/hyperlink" Target="https://bit.ly/FindServiceManagerOntario" TargetMode="External"/><Relationship Id="rId34" Type="http://schemas.openxmlformats.org/officeDocument/2006/relationships/image" Target="media/image13.png"/><Relationship Id="rId42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bit.ly/StepstoJusticeEndingLease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ontario.ca/locations/serviceontario" TargetMode="External"/><Relationship Id="rId41" Type="http://schemas.openxmlformats.org/officeDocument/2006/relationships/hyperlink" Target="https://www.msdsb.net/images/ADMIN/correspondence/2020/COHB_Program_Guidelines_Final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mulberryfinder.ca/THSP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hyperlink" Target="http://www.mulberryfinder.ca/HousingSupport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t.ly/LegalClinicsOntario" TargetMode="External"/><Relationship Id="rId23" Type="http://schemas.openxmlformats.org/officeDocument/2006/relationships/hyperlink" Target="http://www.mulberryfinder.ca/THSP" TargetMode="External"/><Relationship Id="rId28" Type="http://schemas.openxmlformats.org/officeDocument/2006/relationships/hyperlink" Target="http://www.mulberryfinder.ca/THSP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legalaid.on.ca/legal-clinics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bit.ly/FindServiceManagerOntario" TargetMode="External"/><Relationship Id="rId30" Type="http://schemas.openxmlformats.org/officeDocument/2006/relationships/hyperlink" Target="https://bit.ly/FindServiceManagerOntario" TargetMode="External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bit.ly/MovingOutGBV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2.jpeg"/><Relationship Id="rId38" Type="http://schemas.openxmlformats.org/officeDocument/2006/relationships/hyperlink" Target="https://bit.ly/FindServiceManagerOntar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803</Words>
  <Characters>4579</Characters>
  <Application>Microsoft Office Word</Application>
  <DocSecurity>0</DocSecurity>
  <Lines>38</Lines>
  <Paragraphs>10</Paragraphs>
  <ScaleCrop>false</ScaleCrop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Types of Affordable Housing Supports in Ontario  for GBV Survivors- For translation -CHINESE -simplified-  安大略省为性别暴力幸存者提供的可负担住房支持 .docx</dc:title>
  <dc:creator>Marlene Ham</dc:creator>
  <cp:lastModifiedBy>oaith104@outlook.com</cp:lastModifiedBy>
  <cp:revision>2</cp:revision>
  <dcterms:created xsi:type="dcterms:W3CDTF">2024-05-17T14:28:00Z</dcterms:created>
  <dcterms:modified xsi:type="dcterms:W3CDTF">2024-05-17T14:28:00Z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LastSaved">
    <vt:filetime>2024-05-17T00:00:00Z</vt:filetime>
  </property>
  <property fmtid="{D5CDD505-2E9C-101B-9397-08002B2CF9AE}" pid="4" name="Producer">
    <vt:lpwstr>Skia/PDF m126 Google Docs Renderer</vt:lpwstr>
  </property>
</Properties>
</file>